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FFC" w:rsidRPr="001E2755" w:rsidRDefault="004C3FFC" w:rsidP="001E2755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  <w:lang w:eastAsia="bg-BG"/>
        </w:rPr>
      </w:pPr>
      <w:r w:rsidRPr="001E2755">
        <w:rPr>
          <w:rFonts w:ascii="Times New Roman" w:hAnsi="Times New Roman" w:cs="Times New Roman"/>
          <w:b/>
          <w:bCs/>
          <w:color w:val="FF0000"/>
          <w:sz w:val="26"/>
          <w:szCs w:val="26"/>
          <w:lang w:eastAsia="bg-BG"/>
        </w:rPr>
        <w:t xml:space="preserve">ФК </w:t>
      </w:r>
      <w:r w:rsidRPr="00CC73FC">
        <w:rPr>
          <w:rFonts w:ascii="Times New Roman" w:hAnsi="Times New Roman" w:cs="Times New Roman"/>
          <w:b/>
          <w:bCs/>
          <w:color w:val="FF0000"/>
          <w:sz w:val="26"/>
          <w:szCs w:val="26"/>
          <w:lang w:val="ru-RU" w:eastAsia="bg-BG"/>
        </w:rPr>
        <w:t>7</w:t>
      </w:r>
      <w:r w:rsidRPr="001E2755">
        <w:rPr>
          <w:rFonts w:ascii="Times New Roman" w:hAnsi="Times New Roman" w:cs="Times New Roman"/>
          <w:b/>
          <w:bCs/>
          <w:color w:val="FF0000"/>
          <w:sz w:val="26"/>
          <w:szCs w:val="26"/>
          <w:lang w:eastAsia="bg-BG"/>
        </w:rPr>
        <w:t>.</w:t>
      </w:r>
      <w:r w:rsidRPr="00CC73FC">
        <w:rPr>
          <w:rFonts w:ascii="Times New Roman" w:hAnsi="Times New Roman" w:cs="Times New Roman"/>
          <w:b/>
          <w:bCs/>
          <w:color w:val="FF0000"/>
          <w:sz w:val="26"/>
          <w:szCs w:val="26"/>
          <w:lang w:val="ru-RU" w:eastAsia="bg-BG"/>
        </w:rPr>
        <w:t>1</w:t>
      </w:r>
      <w:r w:rsidRPr="001E2755">
        <w:rPr>
          <w:rFonts w:ascii="Times New Roman" w:hAnsi="Times New Roman" w:cs="Times New Roman"/>
          <w:b/>
          <w:bCs/>
          <w:color w:val="FF0000"/>
          <w:sz w:val="26"/>
          <w:szCs w:val="26"/>
          <w:lang w:eastAsia="bg-BG"/>
        </w:rPr>
        <w:t>-1 ЗАЯВЛЕНИЕ ЗА ВЪЗЛАГАНЕ НА ЛАБОРАТОРНИ УСЛУГИ</w:t>
      </w:r>
    </w:p>
    <w:p w:rsidR="004C3FFC" w:rsidRPr="001E2755" w:rsidRDefault="004C3FFC" w:rsidP="001E2755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1E2755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№ .................../........................</w:t>
      </w:r>
    </w:p>
    <w:p w:rsidR="00DA4F9F" w:rsidRPr="00451B81" w:rsidRDefault="004C3FFC" w:rsidP="001E2755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eastAsia="bg-BG"/>
        </w:rPr>
      </w:pPr>
      <w:proofErr w:type="gramStart"/>
      <w:r w:rsidRPr="00451B81">
        <w:rPr>
          <w:rFonts w:ascii="Times New Roman" w:hAnsi="Times New Roman" w:cs="Times New Roman"/>
          <w:i/>
          <w:iCs/>
          <w:sz w:val="18"/>
          <w:szCs w:val="18"/>
          <w:lang w:val="ru-RU" w:eastAsia="bg-BG"/>
        </w:rPr>
        <w:t>(</w:t>
      </w:r>
      <w:r w:rsidRPr="00451B81">
        <w:rPr>
          <w:rFonts w:ascii="Times New Roman" w:hAnsi="Times New Roman" w:cs="Times New Roman"/>
          <w:i/>
          <w:iCs/>
          <w:sz w:val="18"/>
          <w:szCs w:val="18"/>
          <w:lang w:eastAsia="bg-BG"/>
        </w:rPr>
        <w:t>Номер и дата се попълват от служител на лабораторията</w:t>
      </w:r>
      <w:r w:rsidR="00DA4F9F" w:rsidRPr="00451B81">
        <w:rPr>
          <w:rFonts w:ascii="Times New Roman" w:hAnsi="Times New Roman" w:cs="Times New Roman"/>
          <w:i/>
          <w:iCs/>
          <w:sz w:val="18"/>
          <w:szCs w:val="18"/>
          <w:lang w:eastAsia="bg-BG"/>
        </w:rPr>
        <w:t xml:space="preserve"> </w:t>
      </w:r>
      <w:r w:rsidRPr="00451B81">
        <w:rPr>
          <w:rFonts w:ascii="Times New Roman" w:hAnsi="Times New Roman" w:cs="Times New Roman"/>
          <w:i/>
          <w:iCs/>
          <w:sz w:val="18"/>
          <w:szCs w:val="18"/>
          <w:lang w:eastAsia="bg-BG"/>
        </w:rPr>
        <w:t xml:space="preserve">съгласно  </w:t>
      </w:r>
      <w:proofErr w:type="spellStart"/>
      <w:r w:rsidRPr="00451B81">
        <w:rPr>
          <w:rFonts w:ascii="Times New Roman" w:hAnsi="Times New Roman" w:cs="Times New Roman"/>
          <w:i/>
          <w:iCs/>
          <w:sz w:val="18"/>
          <w:szCs w:val="18"/>
          <w:lang w:eastAsia="bg-BG"/>
        </w:rPr>
        <w:t>поредността</w:t>
      </w:r>
      <w:proofErr w:type="spellEnd"/>
      <w:r w:rsidRPr="00451B81">
        <w:rPr>
          <w:rFonts w:ascii="Times New Roman" w:hAnsi="Times New Roman" w:cs="Times New Roman"/>
          <w:i/>
          <w:iCs/>
          <w:sz w:val="18"/>
          <w:szCs w:val="18"/>
          <w:lang w:eastAsia="bg-BG"/>
        </w:rPr>
        <w:t xml:space="preserve"> на заявката в регистъра </w:t>
      </w:r>
      <w:proofErr w:type="gramEnd"/>
    </w:p>
    <w:p w:rsidR="004C3FFC" w:rsidRPr="00451B81" w:rsidRDefault="004C3FFC" w:rsidP="001E2755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eastAsia="bg-BG"/>
        </w:rPr>
      </w:pPr>
      <w:r w:rsidRPr="00451B81">
        <w:rPr>
          <w:rFonts w:ascii="Times New Roman" w:hAnsi="Times New Roman" w:cs="Times New Roman"/>
          <w:i/>
          <w:iCs/>
          <w:sz w:val="18"/>
          <w:szCs w:val="18"/>
          <w:lang w:eastAsia="bg-BG"/>
        </w:rPr>
        <w:t>ФК 7.1-3: Дневник за регистриране на заявления от клиенти.)</w:t>
      </w:r>
    </w:p>
    <w:p w:rsidR="004C3FFC" w:rsidRPr="00977977" w:rsidRDefault="004C3FFC" w:rsidP="001E2755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  <w:lang w:eastAsia="bg-BG"/>
        </w:rPr>
      </w:pPr>
    </w:p>
    <w:p w:rsidR="004C3FFC" w:rsidRPr="00977977" w:rsidRDefault="00977977" w:rsidP="001E2755">
      <w:pPr>
        <w:tabs>
          <w:tab w:val="left" w:pos="720"/>
        </w:tabs>
        <w:spacing w:after="0" w:line="240" w:lineRule="auto"/>
        <w:ind w:left="-709"/>
        <w:rPr>
          <w:rFonts w:ascii="Times New Roman" w:hAnsi="Times New Roman" w:cs="Times New Roman"/>
          <w:b/>
          <w:bCs/>
          <w:sz w:val="18"/>
          <w:szCs w:val="18"/>
          <w:u w:val="single"/>
          <w:lang w:val="en-US" w:eastAsia="bg-BG"/>
        </w:rPr>
      </w:pPr>
      <w:r w:rsidRPr="00977977">
        <w:rPr>
          <w:rFonts w:ascii="Times New Roman" w:hAnsi="Times New Roman" w:cs="Times New Roman"/>
          <w:b/>
          <w:bCs/>
          <w:sz w:val="18"/>
          <w:szCs w:val="18"/>
          <w:lang w:eastAsia="bg-BG"/>
        </w:rPr>
        <w:t xml:space="preserve">    </w:t>
      </w:r>
      <w:r w:rsidR="004C3FFC" w:rsidRPr="00977977">
        <w:rPr>
          <w:rFonts w:ascii="Times New Roman" w:hAnsi="Times New Roman" w:cs="Times New Roman"/>
          <w:b/>
          <w:bCs/>
          <w:sz w:val="18"/>
          <w:szCs w:val="18"/>
          <w:u w:val="single"/>
          <w:lang w:eastAsia="bg-BG"/>
        </w:rPr>
        <w:t>ЧАСТ 1: ПОПЪЛВА СЕ ОТ КЛИЕНТА</w:t>
      </w:r>
    </w:p>
    <w:tbl>
      <w:tblPr>
        <w:tblpPr w:leftFromText="141" w:rightFromText="141" w:vertAnchor="text" w:horzAnchor="margin" w:tblpXSpec="center" w:tblpY="141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052"/>
        <w:gridCol w:w="889"/>
        <w:gridCol w:w="1312"/>
        <w:gridCol w:w="181"/>
        <w:gridCol w:w="386"/>
        <w:gridCol w:w="283"/>
        <w:gridCol w:w="1134"/>
        <w:gridCol w:w="1134"/>
        <w:gridCol w:w="2127"/>
        <w:gridCol w:w="34"/>
      </w:tblGrid>
      <w:tr w:rsidR="00FD78FA" w:rsidRPr="0048453E" w:rsidTr="00695B70">
        <w:trPr>
          <w:trHeight w:val="544"/>
        </w:trPr>
        <w:tc>
          <w:tcPr>
            <w:tcW w:w="3294" w:type="dxa"/>
            <w:gridSpan w:val="2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Заявител на услугата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:</w:t>
            </w:r>
          </w:p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  <w:t>/име на организация; име фамилия на възложителя/</w:t>
            </w:r>
          </w:p>
        </w:tc>
        <w:tc>
          <w:tcPr>
            <w:tcW w:w="7480" w:type="dxa"/>
            <w:gridSpan w:val="9"/>
          </w:tcPr>
          <w:p w:rsidR="00FD78FA" w:rsidRPr="00CC73FC" w:rsidRDefault="00FD78FA" w:rsidP="00FD78FA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415135" w:rsidRPr="0048453E" w:rsidTr="00415135">
        <w:trPr>
          <w:trHeight w:val="291"/>
        </w:trPr>
        <w:tc>
          <w:tcPr>
            <w:tcW w:w="10774" w:type="dxa"/>
            <w:gridSpan w:val="11"/>
            <w:vAlign w:val="center"/>
          </w:tcPr>
          <w:p w:rsidR="00415135" w:rsidRPr="00415135" w:rsidRDefault="00415135" w:rsidP="0041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bg-BG"/>
              </w:rPr>
            </w:pPr>
            <w:r w:rsidRPr="00451B8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данни необходими за фактуриране /попълва се при нужда от издаване на фактура/</w:t>
            </w:r>
          </w:p>
        </w:tc>
      </w:tr>
      <w:tr w:rsidR="00FD78FA" w:rsidRPr="0048453E" w:rsidTr="004322AD">
        <w:trPr>
          <w:trHeight w:val="555"/>
        </w:trPr>
        <w:tc>
          <w:tcPr>
            <w:tcW w:w="1242" w:type="dxa"/>
            <w:vAlign w:val="center"/>
          </w:tcPr>
          <w:p w:rsidR="00FD78FA" w:rsidRPr="0048453E" w:rsidRDefault="00FD78FA" w:rsidP="00521E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Адрес </w:t>
            </w:r>
          </w:p>
        </w:tc>
        <w:tc>
          <w:tcPr>
            <w:tcW w:w="2941" w:type="dxa"/>
            <w:gridSpan w:val="2"/>
            <w:vAlign w:val="center"/>
          </w:tcPr>
          <w:p w:rsidR="00FD78FA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A5099B" w:rsidRDefault="00A5099B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A5099B" w:rsidRDefault="00A5099B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A5099B" w:rsidRPr="00CC73FC" w:rsidRDefault="00A5099B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312" w:type="dxa"/>
            <w:vAlign w:val="center"/>
          </w:tcPr>
          <w:p w:rsidR="00FD78FA" w:rsidRPr="00521E46" w:rsidRDefault="00521E46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bg-BG"/>
              </w:rPr>
            </w:pPr>
            <w:r w:rsidRPr="00521E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 по ЗДДС/</w:t>
            </w:r>
            <w:r w:rsidRPr="00451B8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ЕГН</w:t>
            </w:r>
          </w:p>
        </w:tc>
        <w:tc>
          <w:tcPr>
            <w:tcW w:w="1984" w:type="dxa"/>
            <w:gridSpan w:val="4"/>
            <w:vAlign w:val="center"/>
          </w:tcPr>
          <w:p w:rsidR="00FD78FA" w:rsidRPr="00521E46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vAlign w:val="center"/>
          </w:tcPr>
          <w:p w:rsidR="00FD78FA" w:rsidRPr="00521E46" w:rsidRDefault="00521E46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21E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ЕИК(ИН)</w:t>
            </w:r>
          </w:p>
        </w:tc>
        <w:tc>
          <w:tcPr>
            <w:tcW w:w="2161" w:type="dxa"/>
            <w:gridSpan w:val="2"/>
          </w:tcPr>
          <w:p w:rsidR="00FD78FA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FD78FA" w:rsidRPr="00B54541" w:rsidRDefault="00FD78FA" w:rsidP="00FD78FA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D78FA" w:rsidRPr="0048453E" w:rsidTr="004322AD">
        <w:trPr>
          <w:trHeight w:val="398"/>
        </w:trPr>
        <w:tc>
          <w:tcPr>
            <w:tcW w:w="1242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Лице за контакт</w:t>
            </w:r>
          </w:p>
        </w:tc>
        <w:tc>
          <w:tcPr>
            <w:tcW w:w="4253" w:type="dxa"/>
            <w:gridSpan w:val="3"/>
            <w:vAlign w:val="center"/>
          </w:tcPr>
          <w:p w:rsidR="00FD78FA" w:rsidRDefault="00FD78FA" w:rsidP="00FD78FA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5D4B4D" w:rsidRPr="00B54541" w:rsidRDefault="005D4B4D" w:rsidP="00FD78FA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FD78FA" w:rsidRPr="0048453E" w:rsidRDefault="00FD78FA" w:rsidP="00FD78FA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  <w:t>E</w:t>
            </w: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-</w:t>
            </w: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  <w:t>mail</w:t>
            </w:r>
          </w:p>
        </w:tc>
        <w:tc>
          <w:tcPr>
            <w:tcW w:w="4429" w:type="dxa"/>
            <w:gridSpan w:val="4"/>
          </w:tcPr>
          <w:p w:rsidR="00FD78FA" w:rsidRPr="00B54541" w:rsidRDefault="00FD78FA" w:rsidP="00FD78FA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D78FA" w:rsidRPr="0048453E" w:rsidTr="004322AD">
        <w:trPr>
          <w:trHeight w:val="380"/>
        </w:trPr>
        <w:tc>
          <w:tcPr>
            <w:tcW w:w="1242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Телефон за контакт</w:t>
            </w:r>
          </w:p>
        </w:tc>
        <w:tc>
          <w:tcPr>
            <w:tcW w:w="4253" w:type="dxa"/>
            <w:gridSpan w:val="3"/>
            <w:vAlign w:val="center"/>
          </w:tcPr>
          <w:p w:rsidR="00FD78FA" w:rsidRPr="00B54541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FD78FA" w:rsidRPr="0048453E" w:rsidRDefault="004322AD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МОЛ</w:t>
            </w:r>
          </w:p>
        </w:tc>
        <w:tc>
          <w:tcPr>
            <w:tcW w:w="4429" w:type="dxa"/>
            <w:gridSpan w:val="4"/>
          </w:tcPr>
          <w:p w:rsidR="00FD78FA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</w:p>
          <w:p w:rsidR="00FD78FA" w:rsidRPr="002647CB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D78FA" w:rsidRPr="00B54541" w:rsidTr="001053F1">
        <w:tc>
          <w:tcPr>
            <w:tcW w:w="1242" w:type="dxa"/>
          </w:tcPr>
          <w:p w:rsidR="0018015C" w:rsidRDefault="0018015C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Продукт за изпитване</w:t>
            </w:r>
          </w:p>
        </w:tc>
        <w:tc>
          <w:tcPr>
            <w:tcW w:w="4820" w:type="dxa"/>
            <w:gridSpan w:val="5"/>
          </w:tcPr>
          <w:p w:rsidR="0018015C" w:rsidRPr="00451B81" w:rsidRDefault="0018015C" w:rsidP="0018015C">
            <w:pPr>
              <w:tabs>
                <w:tab w:val="center" w:pos="4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FD78FA" w:rsidRPr="00451B81" w:rsidRDefault="007534E2" w:rsidP="001053F1">
            <w:pPr>
              <w:tabs>
                <w:tab w:val="center" w:pos="4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Питейни води (Попълнете Приложение №1)</w:t>
            </w:r>
          </w:p>
          <w:p w:rsidR="00FD78FA" w:rsidRPr="00451B81" w:rsidRDefault="007534E2" w:rsidP="001053F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665700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Повърхностни води </w:t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(Попълнете Приложение №</w:t>
            </w:r>
            <w:r w:rsidR="00665700" w:rsidRPr="00451B81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2</w:t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)</w:t>
            </w:r>
          </w:p>
          <w:p w:rsidR="001053F1" w:rsidRPr="00451B81" w:rsidRDefault="007534E2" w:rsidP="001053F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665700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Подземни води  </w:t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(Попълнете Приложение №</w:t>
            </w:r>
            <w:r w:rsidR="00665700" w:rsidRPr="00451B81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3</w:t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)</w:t>
            </w:r>
          </w:p>
        </w:tc>
        <w:tc>
          <w:tcPr>
            <w:tcW w:w="4712" w:type="dxa"/>
            <w:gridSpan w:val="5"/>
          </w:tcPr>
          <w:p w:rsidR="0018015C" w:rsidRPr="00451B81" w:rsidRDefault="0018015C" w:rsidP="0018015C">
            <w:pPr>
              <w:tabs>
                <w:tab w:val="center" w:pos="4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FD78FA" w:rsidRPr="00451B81" w:rsidRDefault="007534E2" w:rsidP="001053F1">
            <w:pPr>
              <w:tabs>
                <w:tab w:val="center" w:pos="4701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Отпадъчни води</w:t>
            </w:r>
            <w:r w:rsidR="009155D4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(Попълнете Приложение №</w:t>
            </w:r>
            <w:r w:rsidR="00665700" w:rsidRPr="00451B81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4</w:t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)</w:t>
            </w:r>
          </w:p>
          <w:p w:rsidR="00FD78FA" w:rsidRPr="00451B81" w:rsidRDefault="007534E2" w:rsidP="001053F1">
            <w:pPr>
              <w:tabs>
                <w:tab w:val="center" w:pos="4701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</w:pP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Показатели извън обхват на акредитация</w:t>
            </w:r>
            <w:r w:rsidR="009155D4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(Попълнете Приложение №</w:t>
            </w:r>
            <w:r w:rsidR="00665700" w:rsidRPr="00451B81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5</w:t>
            </w:r>
            <w:r w:rsidR="00FD78FA" w:rsidRPr="00451B81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)</w:t>
            </w:r>
          </w:p>
        </w:tc>
      </w:tr>
      <w:tr w:rsidR="00FD78FA" w:rsidRPr="0048453E" w:rsidTr="00695B70">
        <w:tc>
          <w:tcPr>
            <w:tcW w:w="3294" w:type="dxa"/>
            <w:gridSpan w:val="2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Пробовземането</w:t>
            </w:r>
            <w:proofErr w:type="spellEnd"/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ще се извърши от:</w:t>
            </w:r>
          </w:p>
        </w:tc>
        <w:bookmarkStart w:id="0" w:name="Check2"/>
        <w:tc>
          <w:tcPr>
            <w:tcW w:w="7480" w:type="dxa"/>
            <w:gridSpan w:val="9"/>
          </w:tcPr>
          <w:p w:rsidR="00FD78FA" w:rsidRPr="0048453E" w:rsidRDefault="007534E2" w:rsidP="004322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bookmarkEnd w:id="0"/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Служител на лабораторията (ЛИК)*</w:t>
            </w:r>
          </w:p>
          <w:p w:rsidR="00FD78FA" w:rsidRPr="0048453E" w:rsidRDefault="00FD78FA" w:rsidP="004322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 *Заплаща се допълнително.       </w:t>
            </w:r>
          </w:p>
          <w:p w:rsidR="00FD78FA" w:rsidRPr="0048453E" w:rsidRDefault="007534E2" w:rsidP="004322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Възложителя*</w:t>
            </w:r>
          </w:p>
          <w:p w:rsidR="00FD78FA" w:rsidRPr="0048453E" w:rsidRDefault="00FD78FA" w:rsidP="004322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* Взетите проби могат да бъдат доставени в ЛИК чрез куриер (за сметка на възложителя), лично или от представител .</w:t>
            </w:r>
          </w:p>
        </w:tc>
      </w:tr>
      <w:tr w:rsidR="00FD78FA" w:rsidRPr="0048453E" w:rsidTr="00695B70">
        <w:trPr>
          <w:trHeight w:val="942"/>
        </w:trPr>
        <w:tc>
          <w:tcPr>
            <w:tcW w:w="3294" w:type="dxa"/>
            <w:gridSpan w:val="2"/>
          </w:tcPr>
          <w:p w:rsidR="00FD78FA" w:rsidRPr="00883569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Място на </w:t>
            </w:r>
            <w:proofErr w:type="spellStart"/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пробовземане</w:t>
            </w:r>
            <w:proofErr w:type="spellEnd"/>
            <w:r w:rsidR="0088356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</w:t>
            </w:r>
            <w:r w:rsidR="00883569" w:rsidRPr="0088356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и описание на пробата/извадката</w:t>
            </w:r>
          </w:p>
          <w:p w:rsidR="00FD78FA" w:rsidRPr="0048453E" w:rsidRDefault="00883569" w:rsidP="00FD78F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bg-BG"/>
              </w:rPr>
            </w:pPr>
            <w:r w:rsidRPr="0048453E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en-US" w:eastAsia="bg-BG"/>
              </w:rPr>
              <w:t xml:space="preserve"> </w:t>
            </w:r>
            <w:r w:rsidR="00FD78FA"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bg-BG"/>
              </w:rPr>
              <w:t>(</w:t>
            </w:r>
            <w:r w:rsidR="00FD78FA"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  <w:t>моля идентифицирайте точно</w:t>
            </w:r>
            <w:r w:rsidR="0038022A"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  <w:t>то местоположение на</w:t>
            </w:r>
            <w:r w:rsidR="00FD78FA"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  <w:t xml:space="preserve"> обекта</w:t>
            </w:r>
            <w:r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  <w:t>, броя и вида на пробите</w:t>
            </w:r>
            <w:r w:rsidR="00FD78FA"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bg-BG"/>
              </w:rPr>
              <w:t>)</w:t>
            </w:r>
          </w:p>
        </w:tc>
        <w:tc>
          <w:tcPr>
            <w:tcW w:w="7480" w:type="dxa"/>
            <w:gridSpan w:val="9"/>
          </w:tcPr>
          <w:p w:rsidR="00FD78FA" w:rsidRDefault="00FD78FA" w:rsidP="00FD78FA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A57F9" w:rsidRDefault="008A57F9" w:rsidP="00FD78FA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A57F9" w:rsidRPr="008A57F9" w:rsidRDefault="008A57F9" w:rsidP="00FD78FA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D78FA" w:rsidRPr="0048453E" w:rsidTr="008960EE">
        <w:trPr>
          <w:trHeight w:val="1213"/>
        </w:trPr>
        <w:tc>
          <w:tcPr>
            <w:tcW w:w="3294" w:type="dxa"/>
            <w:gridSpan w:val="2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Място на доставка на извадката</w:t>
            </w:r>
          </w:p>
          <w:p w:rsidR="00FD78FA" w:rsidRPr="00CC73FC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bg-BG"/>
              </w:rPr>
            </w:pPr>
            <w:r w:rsidRPr="009779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bg-BG"/>
              </w:rPr>
              <w:t>(</w:t>
            </w:r>
            <w:r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  <w:t xml:space="preserve">В случаите когато </w:t>
            </w:r>
            <w:proofErr w:type="spellStart"/>
            <w:r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  <w:t>пробовземането</w:t>
            </w:r>
            <w:proofErr w:type="spellEnd"/>
            <w:r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bg-BG"/>
              </w:rPr>
              <w:t xml:space="preserve"> е извършено от клиента, извадките задължително се доставят в ЛИК</w:t>
            </w:r>
            <w:r w:rsidRPr="0097797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 w:eastAsia="bg-BG"/>
              </w:rPr>
              <w:t>)</w:t>
            </w:r>
          </w:p>
        </w:tc>
        <w:tc>
          <w:tcPr>
            <w:tcW w:w="7480" w:type="dxa"/>
            <w:gridSpan w:val="9"/>
          </w:tcPr>
          <w:p w:rsidR="00FD78FA" w:rsidRPr="00DA2E6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DA2E6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Офис “ Питейни води“ </w:t>
            </w:r>
          </w:p>
          <w:p w:rsidR="00FD78FA" w:rsidRPr="00DA2E6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DA2E6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Адрес: гр. Перник, кв. </w:t>
            </w:r>
            <w:r w:rsidR="00C86AD0" w:rsidRPr="00DA2E6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Църква</w:t>
            </w:r>
            <w:r w:rsidRPr="00DA2E6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, ПСПВ</w:t>
            </w:r>
          </w:p>
          <w:p w:rsidR="00FD78FA" w:rsidRPr="00DA2E6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DA2E6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Офис “ Отпадъчни води“ </w:t>
            </w:r>
          </w:p>
          <w:p w:rsidR="00FD78FA" w:rsidRPr="00DA2E6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DA2E6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Адрес: гр. Батановци, общ. Перник, ГПСОВ</w:t>
            </w:r>
          </w:p>
          <w:p w:rsidR="00FD78FA" w:rsidRPr="00DA2E6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A2E6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До 14:00ч.</w:t>
            </w:r>
          </w:p>
        </w:tc>
      </w:tr>
      <w:tr w:rsidR="00FD78FA" w:rsidRPr="0048453E" w:rsidTr="00695B70">
        <w:trPr>
          <w:trHeight w:val="413"/>
        </w:trPr>
        <w:tc>
          <w:tcPr>
            <w:tcW w:w="3294" w:type="dxa"/>
            <w:gridSpan w:val="2"/>
          </w:tcPr>
          <w:p w:rsidR="00FD78FA" w:rsidRPr="0048453E" w:rsidRDefault="00FD78FA" w:rsidP="00FD78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Мнения и интерпретации   въз основа на резултатите </w:t>
            </w:r>
          </w:p>
        </w:tc>
        <w:tc>
          <w:tcPr>
            <w:tcW w:w="7480" w:type="dxa"/>
            <w:gridSpan w:val="9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ЛИК не дава мнения и интерпретации въз основа на резултатите</w:t>
            </w:r>
          </w:p>
        </w:tc>
      </w:tr>
      <w:tr w:rsidR="009D27B3" w:rsidRPr="0048453E" w:rsidTr="009D27B3">
        <w:trPr>
          <w:trHeight w:val="504"/>
        </w:trPr>
        <w:tc>
          <w:tcPr>
            <w:tcW w:w="3294" w:type="dxa"/>
            <w:gridSpan w:val="2"/>
          </w:tcPr>
          <w:p w:rsidR="009D27B3" w:rsidRPr="0048453E" w:rsidRDefault="009D27B3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Обявяване на съответствие с</w:t>
            </w:r>
            <w:r w:rsidR="00CA7C3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ъс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стандарт или </w:t>
            </w:r>
            <w:r w:rsidR="00CA7C3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друг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нормативен документ</w:t>
            </w:r>
          </w:p>
        </w:tc>
        <w:tc>
          <w:tcPr>
            <w:tcW w:w="7480" w:type="dxa"/>
            <w:gridSpan w:val="9"/>
          </w:tcPr>
          <w:p w:rsidR="009D27B3" w:rsidRPr="0048453E" w:rsidRDefault="009D27B3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ЛИК не</w:t>
            </w:r>
            <w:r w:rsidR="00055593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обявява съответствие със стандарт или друг нормативен документ</w:t>
            </w:r>
          </w:p>
        </w:tc>
      </w:tr>
      <w:tr w:rsidR="00FD78FA" w:rsidRPr="0048453E" w:rsidTr="00695B70">
        <w:trPr>
          <w:trHeight w:val="929"/>
        </w:trPr>
        <w:tc>
          <w:tcPr>
            <w:tcW w:w="3294" w:type="dxa"/>
            <w:gridSpan w:val="2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Начин на получаване на протокол от изпитване</w:t>
            </w:r>
          </w:p>
        </w:tc>
        <w:tc>
          <w:tcPr>
            <w:tcW w:w="7480" w:type="dxa"/>
            <w:gridSpan w:val="9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От възложителя: </w:t>
            </w:r>
            <w:r w:rsidR="007534E2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="007534E2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="007534E2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 офис 1 Перник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</w:t>
            </w:r>
            <w:r w:rsidR="007534E2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="007534E2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="007534E2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</w:t>
            </w:r>
            <w:r w:rsid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В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офис </w:t>
            </w:r>
            <w:r w:rsid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 Батановци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</w:t>
            </w:r>
          </w:p>
          <w:p w:rsidR="00FD78FA" w:rsidRPr="00CC73FC" w:rsidRDefault="007534E2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От възложителя в  Център за </w:t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O</w:t>
            </w:r>
            <w:proofErr w:type="spellStart"/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бслужване</w:t>
            </w:r>
            <w:proofErr w:type="spellEnd"/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на </w:t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K</w:t>
            </w:r>
            <w:proofErr w:type="spellStart"/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лиенти</w:t>
            </w:r>
            <w:proofErr w:type="spellEnd"/>
            <w:r w:rsidR="00FD78FA" w:rsidRPr="00CC73FC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 (</w:t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ЦОК) </w:t>
            </w:r>
            <w:r w:rsidR="00FD78FA" w:rsidRPr="00CC73FC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*</w:t>
            </w:r>
          </w:p>
          <w:p w:rsidR="00FD78FA" w:rsidRPr="00DA2E6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DA2E6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*Адрес: гр. Перник, ул. „Средец“ 11</w:t>
            </w:r>
          </w:p>
          <w:p w:rsidR="00FD78FA" w:rsidRPr="0048453E" w:rsidRDefault="007534E2" w:rsidP="007B72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Ч</w:t>
            </w:r>
            <w:r w:rsidR="00FD78FA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рез куриер (за сметка на възложителя)</w:t>
            </w:r>
            <w:r w:rsid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7B72AF" w:rsidRP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2AF" w:rsidRP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="007B72AF" w:rsidRP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="007B72AF" w:rsidRP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7B72A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По електронна поща</w:t>
            </w:r>
          </w:p>
        </w:tc>
      </w:tr>
      <w:tr w:rsidR="008960EE" w:rsidRPr="0048453E" w:rsidTr="00DC00EC">
        <w:tc>
          <w:tcPr>
            <w:tcW w:w="10774" w:type="dxa"/>
            <w:gridSpan w:val="11"/>
            <w:shd w:val="clear" w:color="auto" w:fill="FFFFFF" w:themeFill="background1"/>
          </w:tcPr>
          <w:p w:rsidR="008960EE" w:rsidRPr="008960EE" w:rsidRDefault="008960EE" w:rsidP="00B532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ДЕКЛАРАЦИЯ ОТ ВЪЗЛОЖИТЕЛЯ</w:t>
            </w:r>
          </w:p>
          <w:p w:rsidR="008960EE" w:rsidRPr="008960EE" w:rsidRDefault="008960EE" w:rsidP="00B532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 възлагане на изпитването декларирам, че съм запознат с:</w:t>
            </w:r>
          </w:p>
          <w:p w:rsidR="008960EE" w:rsidRPr="008960EE" w:rsidRDefault="008960EE" w:rsidP="00B532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1. Общите положения при възлагане на лабораторни услуги, както и с методите за изпитване и </w:t>
            </w:r>
            <w:proofErr w:type="spellStart"/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пробовземане</w:t>
            </w:r>
            <w:proofErr w:type="spellEnd"/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съгласно списък на предлаганите услуги </w:t>
            </w:r>
            <w:proofErr w:type="spellStart"/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СпК</w:t>
            </w:r>
            <w:proofErr w:type="spellEnd"/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000C6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  <w:r w:rsidR="00000C6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-1, съответстващ на информацията в приложенията от 1 до </w:t>
            </w:r>
            <w:r w:rsidR="003216B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от настоящия документ, които се прил</w:t>
            </w:r>
            <w:r w:rsidR="0000249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агат в Лабораторен </w:t>
            </w:r>
            <w:proofErr w:type="spellStart"/>
            <w:r w:rsidR="0000249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Изпитвателен</w:t>
            </w:r>
            <w:proofErr w:type="spellEnd"/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Комплекс към 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ВиК</w:t>
            </w:r>
            <w:proofErr w:type="spellEnd"/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” 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ОО</w:t>
            </w: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- Перник</w:t>
            </w:r>
            <w:r w:rsid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.(</w:t>
            </w:r>
            <w:proofErr w:type="spellStart"/>
            <w:r w:rsidR="00DC00EC" w:rsidRP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www</w:t>
            </w:r>
            <w:proofErr w:type="spellEnd"/>
            <w:r w:rsidR="00DC00EC" w:rsidRP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  <w:proofErr w:type="spellStart"/>
            <w:r w:rsidR="00DC00EC" w:rsidRP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vik-pernik</w:t>
            </w:r>
            <w:proofErr w:type="spellEnd"/>
            <w:r w:rsidR="00DC00EC" w:rsidRP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  <w:proofErr w:type="spellStart"/>
            <w:r w:rsidR="00DC00EC" w:rsidRP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eu</w:t>
            </w:r>
            <w:proofErr w:type="spellEnd"/>
            <w:r w:rsid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)</w:t>
            </w:r>
          </w:p>
          <w:p w:rsidR="008960EE" w:rsidRPr="008960EE" w:rsidRDefault="008960EE" w:rsidP="00A509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2. Процедурата за </w:t>
            </w:r>
            <w:r w:rsidR="00040DB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регистр</w:t>
            </w:r>
            <w:r w:rsid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иране, анализиране и обработка на жалби на ЛИК ОПК 7.9-1, е </w:t>
            </w: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публикувана на </w:t>
            </w:r>
            <w:r w:rsidR="00DC00EC" w:rsidRP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hyperlink r:id="rId9" w:history="1">
              <w:r w:rsidR="00DC00EC" w:rsidRPr="00A51DA5">
                <w:rPr>
                  <w:rStyle w:val="afc"/>
                  <w:rFonts w:ascii="Times New Roman" w:hAnsi="Times New Roman" w:cs="Times New Roman"/>
                  <w:sz w:val="20"/>
                  <w:szCs w:val="20"/>
                  <w:lang w:eastAsia="bg-BG"/>
                </w:rPr>
                <w:t>www.vik-pernik.eu</w:t>
              </w:r>
            </w:hyperlink>
            <w:r w:rsid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</w:p>
          <w:p w:rsidR="008960EE" w:rsidRPr="008960EE" w:rsidRDefault="00A5099B" w:rsidP="002E7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 Политиката на „</w:t>
            </w:r>
            <w:proofErr w:type="spellStart"/>
            <w:r w:rsidR="001E367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ВиК</w:t>
            </w:r>
            <w:proofErr w:type="spellEnd"/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“</w:t>
            </w:r>
            <w:r w:rsidR="001E367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Перник</w:t>
            </w:r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1E3675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ООД</w:t>
            </w:r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за защита на лични данни на физически лица, целта и сроковете за съхранение на предоставени лични данни, публикувана на </w:t>
            </w:r>
            <w:r w:rsidR="007C35B3" w:rsidRP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hyperlink r:id="rId10" w:history="1">
              <w:r w:rsidR="002E7B02" w:rsidRPr="00A51DA5">
                <w:rPr>
                  <w:rStyle w:val="afc"/>
                  <w:rFonts w:ascii="Times New Roman" w:hAnsi="Times New Roman" w:cs="Times New Roman"/>
                  <w:sz w:val="20"/>
                  <w:szCs w:val="20"/>
                  <w:lang w:eastAsia="bg-BG"/>
                </w:rPr>
                <w:t>www.vik-pernik.eu</w:t>
              </w:r>
            </w:hyperlink>
            <w:r w:rsidR="002E7B02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.</w:t>
            </w:r>
          </w:p>
          <w:p w:rsidR="0018015C" w:rsidRDefault="00A5099B" w:rsidP="00967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. Запознат съм, че информацията, по заявената от мен лабораторна услуга в качеството ми на  клиент, се третира като </w:t>
            </w:r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lastRenderedPageBreak/>
              <w:t xml:space="preserve">професионална тайна  между мен и лабораторията, освен ако лабораторията не е задължена по закон да я разкрие, за което своевременно ще бъда уведомен. </w:t>
            </w:r>
          </w:p>
          <w:p w:rsidR="00AB1379" w:rsidRDefault="00AB1379" w:rsidP="00967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9679A0" w:rsidRPr="001C59EC" w:rsidRDefault="0036757A" w:rsidP="00967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1C59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5.</w:t>
            </w:r>
            <w:r w:rsidR="00E86803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1C59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Уведомен съм, че </w:t>
            </w:r>
            <w:r w:rsidR="009679A0" w:rsidRPr="001C59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</w:t>
            </w:r>
            <w:r w:rsidRPr="001C59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ИК</w:t>
            </w:r>
            <w:r w:rsidR="009679A0" w:rsidRPr="001C59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притежава гъвкав обхват на акредитация, описан в Сертификата за акредитация и заповедта към него</w:t>
            </w:r>
            <w:r w:rsidRPr="001C59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и, че този обхват е отразен в </w:t>
            </w:r>
            <w:proofErr w:type="spellStart"/>
            <w:r w:rsidRPr="001C59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СпК</w:t>
            </w:r>
            <w:proofErr w:type="spellEnd"/>
            <w:r w:rsidRPr="001C59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7.2-4 „Списък на изпитваните продукти, характеристики и методи при гъвкав обхват“  </w:t>
            </w:r>
          </w:p>
          <w:p w:rsidR="008960EE" w:rsidRPr="008960EE" w:rsidRDefault="00DB61F9" w:rsidP="00B532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="00A5099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. </w:t>
            </w:r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Нося отговорност за представителността на предоставената от мен проба за </w:t>
            </w:r>
            <w:proofErr w:type="spellStart"/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последващо</w:t>
            </w:r>
            <w:proofErr w:type="spellEnd"/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изпитване.</w:t>
            </w:r>
          </w:p>
          <w:p w:rsidR="00C03F68" w:rsidRDefault="00C03F68" w:rsidP="00B532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960EE" w:rsidRPr="008960EE" w:rsidRDefault="00C03F68" w:rsidP="00B532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Възложител:</w:t>
            </w:r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………………………….………,</w:t>
            </w: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……………………</w:t>
            </w:r>
            <w:r w:rsidR="008960EE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…………..….                                                                                                                        </w:t>
            </w:r>
          </w:p>
          <w:p w:rsidR="008960EE" w:rsidRPr="0048453E" w:rsidRDefault="008960EE" w:rsidP="00B532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                            /име, фамилия/                      / подпис /                                     </w:t>
            </w:r>
            <w:r w:rsidR="00C03F68" w:rsidRPr="008960E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Дата:.</w:t>
            </w:r>
          </w:p>
        </w:tc>
      </w:tr>
      <w:tr w:rsidR="00704EBE" w:rsidRPr="0048453E" w:rsidTr="007D0A70">
        <w:trPr>
          <w:trHeight w:val="281"/>
        </w:trPr>
        <w:tc>
          <w:tcPr>
            <w:tcW w:w="10774" w:type="dxa"/>
            <w:gridSpan w:val="11"/>
          </w:tcPr>
          <w:p w:rsidR="00704EBE" w:rsidRDefault="00704EBE" w:rsidP="00FD78FA">
            <w:pPr>
              <w:tabs>
                <w:tab w:val="left" w:pos="555"/>
                <w:tab w:val="right" w:pos="47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lastRenderedPageBreak/>
              <w:t>Важно: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Попълненото оригинално „Заявление за възлагане на лабораторни услуги” трябва да бъде предоставено в ЛИК </w:t>
            </w:r>
            <w:r w:rsidRPr="00977977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(</w:t>
            </w:r>
            <w:r w:rsidRPr="0097797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лично в офис на лабораторията или на</w:t>
            </w:r>
            <w:r w:rsidRPr="00977977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email</w:t>
            </w:r>
            <w:r w:rsidRPr="0097797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:</w:t>
            </w:r>
            <w:r w:rsidR="002451D9" w:rsidRPr="0097797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977977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 w:eastAsia="bg-BG"/>
              </w:rPr>
              <w:t>lik</w:t>
            </w:r>
            <w:proofErr w:type="spellEnd"/>
            <w:r w:rsidRPr="00977977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ru-RU" w:eastAsia="bg-BG"/>
              </w:rPr>
              <w:t>_</w:t>
            </w:r>
            <w:proofErr w:type="spellStart"/>
            <w:r w:rsidRPr="00977977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 w:eastAsia="bg-BG"/>
              </w:rPr>
              <w:t>pernik</w:t>
            </w:r>
            <w:proofErr w:type="spellEnd"/>
            <w:r w:rsidRPr="00977977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ru-RU" w:eastAsia="bg-BG"/>
              </w:rPr>
              <w:t>@</w:t>
            </w:r>
            <w:proofErr w:type="spellStart"/>
            <w:r w:rsidRPr="00977977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 w:eastAsia="bg-BG"/>
              </w:rPr>
              <w:t>abv</w:t>
            </w:r>
            <w:proofErr w:type="spellEnd"/>
            <w:r w:rsidRPr="00977977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ru-RU" w:eastAsia="bg-BG"/>
              </w:rPr>
              <w:t>.</w:t>
            </w:r>
            <w:proofErr w:type="spellStart"/>
            <w:r w:rsidRPr="00977977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 w:eastAsia="bg-BG"/>
              </w:rPr>
              <w:t>bg</w:t>
            </w:r>
            <w:proofErr w:type="spellEnd"/>
            <w:r w:rsidRPr="00977977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)</w:t>
            </w:r>
            <w:r w:rsidRPr="0097797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.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Показателите за изпитване се заявяват, съгласно утвърден </w:t>
            </w:r>
            <w:r w:rsidRPr="0097797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ценоразпис, наличен в ЛИК</w:t>
            </w:r>
            <w:r w:rsidR="002451D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и на  сайта на ” </w:t>
            </w:r>
            <w:proofErr w:type="spellStart"/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ВиК</w:t>
            </w:r>
            <w:proofErr w:type="spellEnd"/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“ ООД  гр. Перник на адрес </w:t>
            </w:r>
            <w:r w:rsidR="00977977" w:rsidRPr="00DC00E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hyperlink r:id="rId11" w:history="1">
              <w:r w:rsidR="00977977" w:rsidRPr="00A51DA5">
                <w:rPr>
                  <w:rStyle w:val="afc"/>
                  <w:rFonts w:ascii="Times New Roman" w:hAnsi="Times New Roman" w:cs="Times New Roman"/>
                  <w:sz w:val="20"/>
                  <w:szCs w:val="20"/>
                  <w:lang w:eastAsia="bg-BG"/>
                </w:rPr>
                <w:t>www.vik-pernik.eu</w:t>
              </w:r>
            </w:hyperlink>
            <w:r w:rsidR="00977977" w:rsidRPr="00977977">
              <w:rPr>
                <w:rStyle w:val="afc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bg-BG"/>
              </w:rPr>
              <w:t>.</w:t>
            </w:r>
            <w:r w:rsidR="00977977" w:rsidRPr="00977977">
              <w:rPr>
                <w:rStyle w:val="afc"/>
                <w:rFonts w:ascii="Times New Roman" w:hAnsi="Times New Roman" w:cs="Times New Roman"/>
                <w:sz w:val="20"/>
                <w:szCs w:val="20"/>
                <w:u w:val="none"/>
                <w:lang w:eastAsia="bg-BG"/>
              </w:rPr>
              <w:t xml:space="preserve">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При необходимост от  промени  на заявката, ЛИК се задължава да съгласува тези промени с клиента.</w:t>
            </w:r>
          </w:p>
          <w:p w:rsidR="00704EBE" w:rsidRDefault="00704EBE" w:rsidP="00FD78FA">
            <w:pPr>
              <w:tabs>
                <w:tab w:val="left" w:pos="555"/>
                <w:tab w:val="right" w:pos="47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704EBE" w:rsidRPr="00704EBE" w:rsidRDefault="00704EBE" w:rsidP="00704EBE">
            <w:pPr>
              <w:tabs>
                <w:tab w:val="left" w:pos="555"/>
                <w:tab w:val="right" w:pos="47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704EB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Възложител:………………………….………,………………………………..….                                                                                                                        </w:t>
            </w:r>
          </w:p>
          <w:p w:rsidR="00704EBE" w:rsidRPr="0048453E" w:rsidRDefault="00704EBE" w:rsidP="00704EBE">
            <w:pPr>
              <w:tabs>
                <w:tab w:val="left" w:pos="555"/>
                <w:tab w:val="right" w:pos="47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704EB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                            /име, фамилия/                      / подпис /                                      Дата:.</w:t>
            </w:r>
          </w:p>
        </w:tc>
      </w:tr>
      <w:tr w:rsidR="00FD78FA" w:rsidRPr="0048453E" w:rsidTr="00695B70">
        <w:trPr>
          <w:trHeight w:val="281"/>
        </w:trPr>
        <w:tc>
          <w:tcPr>
            <w:tcW w:w="5676" w:type="dxa"/>
            <w:gridSpan w:val="5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Приел заявката в ЛИК :</w:t>
            </w:r>
          </w:p>
          <w:p w:rsidR="00FD78FA" w:rsidRPr="00CC73FC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/</w:t>
            </w:r>
            <w:r w:rsidRPr="0048453E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фамилия, подпис/</w:t>
            </w:r>
          </w:p>
        </w:tc>
        <w:tc>
          <w:tcPr>
            <w:tcW w:w="5098" w:type="dxa"/>
            <w:gridSpan w:val="6"/>
          </w:tcPr>
          <w:p w:rsidR="00CC5B5E" w:rsidRDefault="00CC5B5E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Дата:</w:t>
            </w:r>
          </w:p>
        </w:tc>
      </w:tr>
      <w:tr w:rsidR="00FD78FA" w:rsidRPr="0048453E" w:rsidTr="00695B70">
        <w:trPr>
          <w:trHeight w:val="281"/>
        </w:trPr>
        <w:tc>
          <w:tcPr>
            <w:tcW w:w="10774" w:type="dxa"/>
            <w:gridSpan w:val="11"/>
            <w:tcBorders>
              <w:left w:val="nil"/>
              <w:right w:val="nil"/>
            </w:tcBorders>
            <w:vAlign w:val="bottom"/>
          </w:tcPr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bg-BG"/>
              </w:rPr>
            </w:pPr>
          </w:p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bg-BG"/>
              </w:rPr>
            </w:pPr>
          </w:p>
          <w:p w:rsidR="00FD78FA" w:rsidRPr="00977977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eastAsia="bg-BG"/>
              </w:rPr>
            </w:pPr>
            <w:r w:rsidRPr="0097797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eastAsia="bg-BG"/>
              </w:rPr>
              <w:t>ЧАСТ 2: ПОПЪЛВА СЕ ОТ ЛАБОРАТОРИЯТА</w:t>
            </w:r>
          </w:p>
          <w:p w:rsidR="00FD78FA" w:rsidRPr="0048453E" w:rsidRDefault="00FD78FA" w:rsidP="00FD7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695B70" w:rsidRPr="0048453E" w:rsidTr="00695B70">
        <w:trPr>
          <w:gridAfter w:val="1"/>
          <w:wAfter w:w="34" w:type="dxa"/>
          <w:trHeight w:val="281"/>
        </w:trPr>
        <w:tc>
          <w:tcPr>
            <w:tcW w:w="10740" w:type="dxa"/>
            <w:gridSpan w:val="10"/>
          </w:tcPr>
          <w:p w:rsidR="00695B70" w:rsidRPr="00CC73FC" w:rsidRDefault="00695B70" w:rsidP="0038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Преглед за изпълнимост на заявката</w:t>
            </w:r>
            <w:r w:rsidRPr="00CC73FC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:</w:t>
            </w:r>
          </w:p>
          <w:p w:rsidR="00695B70" w:rsidRDefault="00695B70" w:rsidP="0038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1,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Избор на подходящ метод за изпитване:</w:t>
            </w:r>
            <w:r w:rsidR="00715D27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ДА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</w:t>
            </w:r>
          </w:p>
          <w:p w:rsidR="00695B70" w:rsidRPr="0048453E" w:rsidRDefault="00695B70" w:rsidP="00715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Забележка…………</w:t>
            </w:r>
          </w:p>
          <w:p w:rsidR="00695B70" w:rsidRPr="0048453E" w:rsidRDefault="00695B70" w:rsidP="0038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2. Преглед на наличното техническо обезпечаване, реактиви, консумативи и други материали необходими  за извършване на конк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ретното изпитване/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пробовземане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: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ДА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</w:t>
            </w:r>
          </w:p>
          <w:p w:rsidR="00695B70" w:rsidRPr="0048453E" w:rsidRDefault="00695B70" w:rsidP="0038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. Компетентност на служителите;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ДА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</w:t>
            </w:r>
          </w:p>
          <w:p w:rsidR="00695B70" w:rsidRDefault="00695B70" w:rsidP="00715D2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4. </w:t>
            </w:r>
            <w:r w:rsidR="00715D2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У</w:t>
            </w:r>
            <w:r w:rsidR="00715D27" w:rsidRPr="00715D2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становена заплаха за безпристрастността на ЛИК</w:t>
            </w:r>
            <w:r w:rsidR="00715D2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: </w:t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ДА </w:t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="00715D27"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</w:t>
            </w:r>
          </w:p>
          <w:p w:rsidR="00715D27" w:rsidRPr="0048453E" w:rsidRDefault="00715D27" w:rsidP="00715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5.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Акредитира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на ли е характеристиката/те?./*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ДА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</w:t>
            </w:r>
          </w:p>
          <w:p w:rsidR="00715D27" w:rsidRDefault="00715D27" w:rsidP="00715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*</w:t>
            </w:r>
            <w:r w:rsidRPr="0048453E">
              <w:rPr>
                <w:rFonts w:ascii="Times New Roman" w:hAnsi="Times New Roman" w:cs="Times New Roman"/>
                <w:sz w:val="16"/>
                <w:szCs w:val="16"/>
                <w:lang w:eastAsia="bg-BG"/>
              </w:rPr>
              <w:t>В случай, че характеристиката е извън обхвата на акредитация, то това задължително се посочва в офертата, както и начина на представяне на резултата извън обхват на акредитация</w:t>
            </w:r>
          </w:p>
          <w:p w:rsidR="00715D27" w:rsidRPr="00715D27" w:rsidRDefault="00715D27" w:rsidP="00715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695B70" w:rsidRDefault="00695B70" w:rsidP="003866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bg-BG"/>
              </w:rPr>
            </w:pPr>
          </w:p>
          <w:p w:rsidR="00695B70" w:rsidRPr="0048453E" w:rsidRDefault="00695B70" w:rsidP="0038669B">
            <w:pPr>
              <w:tabs>
                <w:tab w:val="left" w:pos="198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C73FC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/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фамилия</w:t>
            </w:r>
            <w:proofErr w:type="gramStart"/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,</w:t>
            </w:r>
            <w:proofErr w:type="gramEnd"/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подпис/</w:t>
            </w:r>
          </w:p>
          <w:p w:rsidR="00695B70" w:rsidRPr="0048453E" w:rsidRDefault="00695B70" w:rsidP="003866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AB04F8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(</w:t>
            </w:r>
            <w:proofErr w:type="spellStart"/>
            <w:r w:rsidRPr="00AB04F8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попълва</w:t>
            </w:r>
            <w:proofErr w:type="spellEnd"/>
            <w:r w:rsidRPr="00AB04F8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се от РЛ или негов заместник</w:t>
            </w:r>
            <w:r w:rsidRPr="00AB04F8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)</w:t>
            </w:r>
          </w:p>
        </w:tc>
      </w:tr>
      <w:tr w:rsidR="0035006D" w:rsidRPr="0048453E" w:rsidTr="00695B70">
        <w:trPr>
          <w:gridAfter w:val="1"/>
          <w:wAfter w:w="34" w:type="dxa"/>
          <w:trHeight w:val="281"/>
        </w:trPr>
        <w:tc>
          <w:tcPr>
            <w:tcW w:w="10740" w:type="dxa"/>
            <w:gridSpan w:val="10"/>
          </w:tcPr>
          <w:p w:rsidR="0035006D" w:rsidRDefault="0035006D" w:rsidP="00695B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Промени по първоначалната заявка:  ДА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CC73FC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>(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изисква се запис за обосновка</w:t>
            </w:r>
            <w:r w:rsidRPr="00CC73FC">
              <w:rPr>
                <w:rFonts w:ascii="Times New Roman" w:hAnsi="Times New Roman" w:cs="Times New Roman"/>
                <w:sz w:val="20"/>
                <w:szCs w:val="20"/>
                <w:lang w:val="ru-RU" w:eastAsia="bg-BG"/>
              </w:rPr>
              <w:t xml:space="preserve">)   </w: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fldChar w:fldCharType="end"/>
            </w: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</w:t>
            </w:r>
          </w:p>
          <w:p w:rsidR="0035006D" w:rsidRDefault="0035006D" w:rsidP="00695B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35006D" w:rsidRDefault="0035006D" w:rsidP="00695B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A5099B" w:rsidRDefault="00A5099B" w:rsidP="003500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bg-BG"/>
              </w:rPr>
            </w:pPr>
          </w:p>
          <w:p w:rsidR="00A5099B" w:rsidRDefault="00A5099B" w:rsidP="003500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bg-BG"/>
              </w:rPr>
            </w:pPr>
          </w:p>
          <w:p w:rsidR="0035006D" w:rsidRPr="0048453E" w:rsidRDefault="0035006D" w:rsidP="003500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/</w:t>
            </w:r>
            <w:r w:rsidRPr="0048453E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фамилия, подпис/</w:t>
            </w:r>
          </w:p>
          <w:p w:rsidR="0035006D" w:rsidRDefault="0035006D" w:rsidP="003500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AB04F8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(попълва се от РЛ или негов заместник)   </w:t>
            </w:r>
          </w:p>
        </w:tc>
      </w:tr>
      <w:tr w:rsidR="00695B70" w:rsidRPr="0048453E" w:rsidTr="00695B70">
        <w:trPr>
          <w:gridAfter w:val="1"/>
          <w:wAfter w:w="34" w:type="dxa"/>
          <w:trHeight w:val="281"/>
        </w:trPr>
        <w:tc>
          <w:tcPr>
            <w:tcW w:w="10740" w:type="dxa"/>
            <w:gridSpan w:val="10"/>
          </w:tcPr>
          <w:p w:rsidR="00695B70" w:rsidRDefault="00695B70" w:rsidP="00695B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695B70" w:rsidRPr="0048453E" w:rsidRDefault="00695B70" w:rsidP="00695B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Записи по обслужване на заявката след прием в  ЛИК: ………………………….  </w:t>
            </w:r>
          </w:p>
          <w:p w:rsidR="00695B70" w:rsidRPr="0048453E" w:rsidRDefault="00695B70" w:rsidP="00695B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695B70" w:rsidRPr="0048453E" w:rsidRDefault="00695B70" w:rsidP="00695B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695B70" w:rsidRPr="0048453E" w:rsidRDefault="00695B70" w:rsidP="00695B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695B70" w:rsidRPr="0048453E" w:rsidRDefault="00695B70" w:rsidP="00695B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:rsidR="00695B70" w:rsidRDefault="00695B70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695B70" w:rsidRDefault="00695B70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A5099B" w:rsidRDefault="00A5099B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85A1B" w:rsidRDefault="00885A1B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695B70" w:rsidRDefault="00695B70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85A1B" w:rsidRDefault="00885A1B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85A1B" w:rsidRDefault="00885A1B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85A1B" w:rsidRDefault="00885A1B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85A1B" w:rsidRDefault="00885A1B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85A1B" w:rsidRDefault="00885A1B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885A1B" w:rsidRDefault="00885A1B" w:rsidP="00695B70">
            <w:pPr>
              <w:tabs>
                <w:tab w:val="left" w:pos="339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  <w:p w:rsidR="00695B70" w:rsidRPr="0048453E" w:rsidRDefault="00695B70" w:rsidP="00695B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/</w:t>
            </w:r>
            <w:r w:rsidRPr="0048453E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фамилия, подпис/</w:t>
            </w:r>
          </w:p>
        </w:tc>
      </w:tr>
    </w:tbl>
    <w:p w:rsidR="007C1DDE" w:rsidRDefault="007C1DDE" w:rsidP="00D961E3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Pr="003A09D6" w:rsidRDefault="004C3FFC" w:rsidP="00D961E3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A09D6">
        <w:rPr>
          <w:rFonts w:ascii="Times New Roman" w:hAnsi="Times New Roman" w:cs="Times New Roman"/>
          <w:sz w:val="24"/>
          <w:szCs w:val="24"/>
          <w:u w:val="single"/>
        </w:rPr>
        <w:t>ПРИЛОЖЕНИЕ 1 към</w:t>
      </w:r>
      <w:r w:rsidR="00DA4F9F" w:rsidRPr="003A09D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09D6">
        <w:rPr>
          <w:rFonts w:ascii="Times New Roman" w:hAnsi="Times New Roman" w:cs="Times New Roman"/>
          <w:sz w:val="24"/>
          <w:szCs w:val="24"/>
          <w:u w:val="single"/>
        </w:rPr>
        <w:t>Заявление за възлагане на лабораторни услуги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39"/>
        <w:gridCol w:w="1358"/>
        <w:gridCol w:w="60"/>
        <w:gridCol w:w="480"/>
        <w:gridCol w:w="87"/>
        <w:gridCol w:w="2481"/>
        <w:gridCol w:w="1418"/>
      </w:tblGrid>
      <w:tr w:rsidR="004C3FFC" w:rsidRPr="0048453E" w:rsidTr="00A7512E">
        <w:trPr>
          <w:trHeight w:val="315"/>
        </w:trPr>
        <w:tc>
          <w:tcPr>
            <w:tcW w:w="10632" w:type="dxa"/>
            <w:gridSpan w:val="8"/>
            <w:noWrap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  <w:p w:rsidR="004C3FFC" w:rsidRPr="0048453E" w:rsidRDefault="004C3FFC" w:rsidP="0048453E">
            <w:pPr>
              <w:spacing w:after="0" w:line="240" w:lineRule="auto"/>
              <w:ind w:left="-391" w:firstLine="39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АНАЛИЗИ НА ПРОБИ ОТ ПИТЕЙНА ВОДА </w:t>
            </w:r>
          </w:p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4C3FFC" w:rsidRPr="0048453E" w:rsidTr="00A7512E">
        <w:trPr>
          <w:trHeight w:val="480"/>
        </w:trPr>
        <w:tc>
          <w:tcPr>
            <w:tcW w:w="709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039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услуга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маркиране на желания показател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81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услуга</w:t>
            </w:r>
          </w:p>
        </w:tc>
        <w:tc>
          <w:tcPr>
            <w:tcW w:w="1418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маркиране на желания показател</w:t>
            </w:r>
          </w:p>
        </w:tc>
      </w:tr>
      <w:tr w:rsidR="004C3FFC" w:rsidRPr="0048453E" w:rsidTr="00A7512E">
        <w:trPr>
          <w:trHeight w:val="427"/>
        </w:trPr>
        <w:tc>
          <w:tcPr>
            <w:tcW w:w="709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39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gridSpan w:val="2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gridSpan w:val="2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81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C3FFC" w:rsidRPr="0048453E" w:rsidTr="00A7512E">
        <w:trPr>
          <w:trHeight w:val="240"/>
        </w:trPr>
        <w:tc>
          <w:tcPr>
            <w:tcW w:w="10632" w:type="dxa"/>
            <w:gridSpan w:val="8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4C3FFC" w:rsidRPr="0048453E" w:rsidRDefault="004C3FFC" w:rsidP="0048453E">
            <w:pPr>
              <w:pStyle w:val="aa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ФИЗИКОХИМИЧНИ АНАЛИЗИ</w:t>
            </w:r>
          </w:p>
          <w:p w:rsidR="004C3FFC" w:rsidRPr="0048453E" w:rsidRDefault="004C3FFC" w:rsidP="0048453E">
            <w:pPr>
              <w:pStyle w:val="aa"/>
              <w:ind w:left="10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Температура</w:t>
            </w:r>
          </w:p>
        </w:tc>
        <w:tc>
          <w:tcPr>
            <w:tcW w:w="1418" w:type="dxa"/>
            <w:gridSpan w:val="2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48453E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Желязо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Цвят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48453E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Манган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A09D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Вкус </w:t>
            </w:r>
            <w:r w:rsidRPr="003A09D6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/изпитва се само след </w:t>
            </w:r>
            <w:proofErr w:type="spellStart"/>
            <w:r w:rsidRPr="003A09D6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пробовземане</w:t>
            </w:r>
            <w:proofErr w:type="spellEnd"/>
            <w:r w:rsidRPr="003A09D6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 от ЛИК/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48453E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Алуминий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Мирис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Сулфати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Перманганатна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окисляемост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Цинк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72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Специфична електропроводимост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Мед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Хлориди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Олово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Обща твърдост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Свободен и общ хлор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EE29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13568">
              <w:rPr>
                <w:rFonts w:ascii="Times New Roman" w:hAnsi="Times New Roman" w:cs="Times New Roman"/>
                <w:bCs/>
                <w:sz w:val="20"/>
                <w:szCs w:val="20"/>
                <w:lang w:eastAsia="bg-BG"/>
              </w:rPr>
              <w:t>Калций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Кадмий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Магнезий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Хром общ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DB6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 xml:space="preserve">pH 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Мътност</w:t>
            </w:r>
            <w:proofErr w:type="spellEnd"/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DB61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Амониеви йони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Никел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DB61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Нитрити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Цианиди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58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DB61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Нитрати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Флуориди</w:t>
            </w:r>
            <w:proofErr w:type="spellEnd"/>
          </w:p>
        </w:tc>
        <w:tc>
          <w:tcPr>
            <w:tcW w:w="1418" w:type="dxa"/>
            <w:vAlign w:val="center"/>
          </w:tcPr>
          <w:p w:rsidR="002802A8" w:rsidRPr="005B6894" w:rsidRDefault="002802A8" w:rsidP="00BA1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DB61F9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Фосфати</w:t>
            </w:r>
          </w:p>
        </w:tc>
        <w:tc>
          <w:tcPr>
            <w:tcW w:w="1418" w:type="dxa"/>
            <w:gridSpan w:val="2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802A8" w:rsidRPr="005B6894" w:rsidRDefault="002802A8" w:rsidP="009D27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81" w:type="dxa"/>
            <w:vAlign w:val="bottom"/>
          </w:tcPr>
          <w:p w:rsidR="002802A8" w:rsidRPr="005B6894" w:rsidRDefault="002802A8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</w:p>
        </w:tc>
        <w:tc>
          <w:tcPr>
            <w:tcW w:w="1418" w:type="dxa"/>
            <w:vAlign w:val="center"/>
          </w:tcPr>
          <w:p w:rsidR="002802A8" w:rsidRPr="005B6894" w:rsidRDefault="002802A8" w:rsidP="00BA1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10632" w:type="dxa"/>
            <w:gridSpan w:val="8"/>
          </w:tcPr>
          <w:p w:rsidR="002802A8" w:rsidRPr="005B6894" w:rsidRDefault="002802A8" w:rsidP="0048453E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802A8" w:rsidRDefault="002802A8" w:rsidP="0048453E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802A8" w:rsidRDefault="002802A8" w:rsidP="0048453E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802A8" w:rsidRPr="005B6894" w:rsidRDefault="002802A8" w:rsidP="0048453E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II. </w:t>
            </w:r>
            <w:r w:rsidRPr="005B6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МИКРОБИОЛОГИЧНИ АНАЛИЗИ</w:t>
            </w:r>
          </w:p>
          <w:p w:rsidR="002802A8" w:rsidRPr="005B6894" w:rsidRDefault="002802A8" w:rsidP="0048453E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Клостридиум</w:t>
            </w:r>
            <w:proofErr w:type="spellEnd"/>
            <w:r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перфрингенс</w:t>
            </w:r>
            <w:proofErr w:type="spellEnd"/>
          </w:p>
        </w:tc>
        <w:tc>
          <w:tcPr>
            <w:tcW w:w="1358" w:type="dxa"/>
            <w:vAlign w:val="center"/>
          </w:tcPr>
          <w:p w:rsidR="002802A8" w:rsidRPr="005B6894" w:rsidRDefault="002802A8" w:rsidP="00565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40" w:type="dxa"/>
            <w:gridSpan w:val="2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2568" w:type="dxa"/>
            <w:gridSpan w:val="2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Ентерококи</w:t>
            </w:r>
            <w:proofErr w:type="spellEnd"/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452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Колиформи</w:t>
            </w:r>
            <w:proofErr w:type="spellEnd"/>
          </w:p>
        </w:tc>
        <w:tc>
          <w:tcPr>
            <w:tcW w:w="135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40" w:type="dxa"/>
            <w:gridSpan w:val="2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568" w:type="dxa"/>
            <w:gridSpan w:val="2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lang w:eastAsia="bg-BG"/>
              </w:rPr>
              <w:t>Общ брой колонии на жизнеспособни микроорганизми (микробно число)</w:t>
            </w: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802A8" w:rsidRPr="0048453E" w:rsidTr="00A7512E">
        <w:trPr>
          <w:trHeight w:val="240"/>
        </w:trPr>
        <w:tc>
          <w:tcPr>
            <w:tcW w:w="709" w:type="dxa"/>
            <w:vAlign w:val="bottom"/>
          </w:tcPr>
          <w:p w:rsidR="002802A8" w:rsidRPr="0048453E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4039" w:type="dxa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Ешерихия</w:t>
            </w:r>
            <w:proofErr w:type="spellEnd"/>
            <w:r w:rsidRPr="005B6894">
              <w:rPr>
                <w:rFonts w:ascii="Times New Roman" w:hAnsi="Times New Roman" w:cs="Times New Roman"/>
                <w:lang w:eastAsia="bg-BG"/>
              </w:rPr>
              <w:t xml:space="preserve"> коли</w:t>
            </w:r>
          </w:p>
        </w:tc>
        <w:tc>
          <w:tcPr>
            <w:tcW w:w="135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40" w:type="dxa"/>
            <w:gridSpan w:val="2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568" w:type="dxa"/>
            <w:gridSpan w:val="2"/>
            <w:vAlign w:val="bottom"/>
          </w:tcPr>
          <w:p w:rsidR="002802A8" w:rsidRPr="005B6894" w:rsidRDefault="002802A8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</w:pPr>
          </w:p>
        </w:tc>
        <w:tc>
          <w:tcPr>
            <w:tcW w:w="1418" w:type="dxa"/>
            <w:vAlign w:val="center"/>
          </w:tcPr>
          <w:p w:rsidR="002802A8" w:rsidRPr="005B6894" w:rsidRDefault="002802A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:rsidR="004C3FFC" w:rsidRDefault="004C3FFC" w:rsidP="00A41C8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color w:val="FF0000"/>
          <w:sz w:val="20"/>
          <w:szCs w:val="20"/>
          <w:lang w:eastAsia="bg-BG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885A1B" w:rsidRDefault="00885A1B" w:rsidP="00DA4F9F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3A09D6" w:rsidRDefault="003A09D6" w:rsidP="00DA4F9F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Pr="003A09D6" w:rsidRDefault="004C3FFC" w:rsidP="00DA4F9F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A09D6">
        <w:rPr>
          <w:rFonts w:ascii="Times New Roman" w:hAnsi="Times New Roman" w:cs="Times New Roman"/>
          <w:sz w:val="24"/>
          <w:szCs w:val="24"/>
          <w:u w:val="single"/>
        </w:rPr>
        <w:t>ПРИЛОЖЕНИЕ 2 към</w:t>
      </w:r>
      <w:r w:rsidR="00DA4F9F" w:rsidRPr="003A09D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09D6">
        <w:rPr>
          <w:rFonts w:ascii="Times New Roman" w:hAnsi="Times New Roman" w:cs="Times New Roman"/>
          <w:sz w:val="24"/>
          <w:szCs w:val="24"/>
          <w:u w:val="single"/>
        </w:rPr>
        <w:t>Заявление за възлагане на лабораторни услуги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81"/>
        <w:gridCol w:w="1358"/>
        <w:gridCol w:w="60"/>
        <w:gridCol w:w="496"/>
        <w:gridCol w:w="71"/>
        <w:gridCol w:w="2481"/>
        <w:gridCol w:w="1418"/>
      </w:tblGrid>
      <w:tr w:rsidR="004C3FFC" w:rsidRPr="0048453E" w:rsidTr="00A7512E">
        <w:trPr>
          <w:trHeight w:val="315"/>
        </w:trPr>
        <w:tc>
          <w:tcPr>
            <w:tcW w:w="10632" w:type="dxa"/>
            <w:gridSpan w:val="8"/>
            <w:noWrap/>
          </w:tcPr>
          <w:p w:rsidR="004C3FFC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  <w:p w:rsidR="004C3FFC" w:rsidRPr="0048453E" w:rsidRDefault="004C3FFC" w:rsidP="0048453E">
            <w:pPr>
              <w:spacing w:after="0" w:line="240" w:lineRule="auto"/>
              <w:ind w:left="-391" w:firstLine="39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АНАЛИЗИ НА ПРОБИ ОТ ПОВЪРХНОСТНА ВОДА</w:t>
            </w:r>
          </w:p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4C3FFC" w:rsidRPr="0048453E" w:rsidTr="00A7512E">
        <w:trPr>
          <w:trHeight w:val="480"/>
        </w:trPr>
        <w:tc>
          <w:tcPr>
            <w:tcW w:w="567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81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услуга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маркиране на желания показател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81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услуга</w:t>
            </w:r>
          </w:p>
        </w:tc>
        <w:tc>
          <w:tcPr>
            <w:tcW w:w="1418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маркиране на желания показател</w:t>
            </w:r>
          </w:p>
        </w:tc>
      </w:tr>
      <w:tr w:rsidR="004C3FFC" w:rsidRPr="0048453E" w:rsidTr="00A7512E">
        <w:trPr>
          <w:trHeight w:val="427"/>
        </w:trPr>
        <w:tc>
          <w:tcPr>
            <w:tcW w:w="567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81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gridSpan w:val="2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gridSpan w:val="2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81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C3FFC" w:rsidRPr="0048453E" w:rsidTr="00A7512E">
        <w:trPr>
          <w:trHeight w:val="240"/>
        </w:trPr>
        <w:tc>
          <w:tcPr>
            <w:tcW w:w="10632" w:type="dxa"/>
            <w:gridSpan w:val="8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4C3FFC" w:rsidRPr="0048453E" w:rsidRDefault="004C3FFC" w:rsidP="0048453E">
            <w:pPr>
              <w:pStyle w:val="a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ФИЗИКОХИМИЧНИ АНАЛИЗИ</w:t>
            </w:r>
          </w:p>
          <w:p w:rsidR="004C3FFC" w:rsidRPr="0048453E" w:rsidRDefault="004C3FFC" w:rsidP="0048453E">
            <w:pPr>
              <w:pStyle w:val="aa"/>
              <w:ind w:left="10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4181" w:type="dxa"/>
            <w:vAlign w:val="bottom"/>
          </w:tcPr>
          <w:p w:rsidR="00BA1619" w:rsidRPr="001408CF" w:rsidRDefault="00BD7F92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bg-BG"/>
              </w:rPr>
            </w:pPr>
            <w:proofErr w:type="spellStart"/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Мътност</w:t>
            </w:r>
            <w:proofErr w:type="spellEnd"/>
          </w:p>
        </w:tc>
        <w:tc>
          <w:tcPr>
            <w:tcW w:w="1418" w:type="dxa"/>
            <w:gridSpan w:val="2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Сулфати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4181" w:type="dxa"/>
            <w:vAlign w:val="bottom"/>
          </w:tcPr>
          <w:p w:rsidR="00BA1619" w:rsidRPr="001408CF" w:rsidRDefault="00BD7F92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vertAlign w:val="superscript"/>
                <w:lang w:val="en-US"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Разтворен кислород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Цинк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Перманганатна</w:t>
            </w:r>
            <w:proofErr w:type="spellEnd"/>
            <w:r w:rsidR="0059598D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окисляемост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Мед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Специфична електропроводимост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Олово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Хлориди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Кадмий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72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Обща твърдост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Хром общ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 xml:space="preserve">pH 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Никел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Амониеви йони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Цианиди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FA3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Амониев азот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proofErr w:type="spellStart"/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Флуориди</w:t>
            </w:r>
            <w:proofErr w:type="spellEnd"/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Нитрати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ХПК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DA4F9F" w:rsidRPr="0048453E" w:rsidTr="00A7512E">
        <w:trPr>
          <w:trHeight w:val="240"/>
        </w:trPr>
        <w:tc>
          <w:tcPr>
            <w:tcW w:w="567" w:type="dxa"/>
            <w:vAlign w:val="bottom"/>
          </w:tcPr>
          <w:p w:rsidR="00DA4F9F" w:rsidRPr="0048453E" w:rsidRDefault="00DA4F9F" w:rsidP="00DA4F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4181" w:type="dxa"/>
            <w:vAlign w:val="bottom"/>
          </w:tcPr>
          <w:p w:rsidR="00DA4F9F" w:rsidRPr="00EA1E9C" w:rsidRDefault="00DA4F9F" w:rsidP="00DA4F9F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Нитратен азот</w:t>
            </w:r>
          </w:p>
        </w:tc>
        <w:tc>
          <w:tcPr>
            <w:tcW w:w="1418" w:type="dxa"/>
            <w:gridSpan w:val="2"/>
            <w:vAlign w:val="center"/>
          </w:tcPr>
          <w:p w:rsidR="00DA4F9F" w:rsidRPr="00EA1E9C" w:rsidRDefault="00DA4F9F" w:rsidP="00DA4F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DA4F9F" w:rsidRPr="00EA1E9C" w:rsidRDefault="00DA4F9F" w:rsidP="00DA4F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481" w:type="dxa"/>
            <w:vAlign w:val="bottom"/>
          </w:tcPr>
          <w:p w:rsidR="00DA4F9F" w:rsidRPr="00B02440" w:rsidRDefault="00DA4F9F" w:rsidP="00DA4F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 xml:space="preserve">Неразтворени вещества                 </w:t>
            </w:r>
          </w:p>
        </w:tc>
        <w:tc>
          <w:tcPr>
            <w:tcW w:w="1418" w:type="dxa"/>
            <w:vAlign w:val="center"/>
          </w:tcPr>
          <w:p w:rsidR="00DA4F9F" w:rsidRPr="00EA1E9C" w:rsidRDefault="00DA4F9F" w:rsidP="00DA4F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Фосфати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481" w:type="dxa"/>
            <w:vAlign w:val="bottom"/>
          </w:tcPr>
          <w:p w:rsidR="00BA1619" w:rsidRPr="00DA4F9F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bscript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БПК</w:t>
            </w:r>
            <w:r w:rsidR="00DA4F9F">
              <w:rPr>
                <w:rFonts w:ascii="Times New Roman" w:hAnsi="Times New Roman" w:cs="Times New Roman"/>
                <w:sz w:val="20"/>
                <w:szCs w:val="20"/>
                <w:vertAlign w:val="subscript"/>
                <w:lang w:eastAsia="bg-BG"/>
              </w:rPr>
              <w:t>5</w:t>
            </w:r>
          </w:p>
        </w:tc>
        <w:tc>
          <w:tcPr>
            <w:tcW w:w="1418" w:type="dxa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DA4F9F" w:rsidRPr="0048453E" w:rsidTr="00A7512E">
        <w:trPr>
          <w:trHeight w:val="240"/>
        </w:trPr>
        <w:tc>
          <w:tcPr>
            <w:tcW w:w="567" w:type="dxa"/>
            <w:vAlign w:val="bottom"/>
          </w:tcPr>
          <w:p w:rsidR="00DA4F9F" w:rsidRPr="0048453E" w:rsidRDefault="00DA4F9F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4181" w:type="dxa"/>
            <w:vAlign w:val="bottom"/>
          </w:tcPr>
          <w:p w:rsidR="00DA4F9F" w:rsidRPr="00EA1E9C" w:rsidRDefault="00DA4F9F" w:rsidP="00BA1619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Желязо</w:t>
            </w:r>
          </w:p>
        </w:tc>
        <w:tc>
          <w:tcPr>
            <w:tcW w:w="1418" w:type="dxa"/>
            <w:gridSpan w:val="2"/>
            <w:vAlign w:val="center"/>
          </w:tcPr>
          <w:p w:rsidR="00DA4F9F" w:rsidRPr="00EA1E9C" w:rsidRDefault="00DA4F9F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DA4F9F" w:rsidRPr="00EA1E9C" w:rsidRDefault="00DA4F9F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81" w:type="dxa"/>
            <w:vAlign w:val="bottom"/>
          </w:tcPr>
          <w:p w:rsidR="00DA4F9F" w:rsidRPr="005B6894" w:rsidRDefault="00DA4F9F" w:rsidP="00565E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</w:p>
        </w:tc>
        <w:tc>
          <w:tcPr>
            <w:tcW w:w="1418" w:type="dxa"/>
            <w:vAlign w:val="center"/>
          </w:tcPr>
          <w:p w:rsidR="00DA4F9F" w:rsidRPr="00EA1E9C" w:rsidRDefault="00DA4F9F" w:rsidP="00BA1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BA1619" w:rsidRPr="0048453E" w:rsidTr="00A7512E">
        <w:trPr>
          <w:trHeight w:val="240"/>
        </w:trPr>
        <w:tc>
          <w:tcPr>
            <w:tcW w:w="567" w:type="dxa"/>
            <w:vAlign w:val="bottom"/>
          </w:tcPr>
          <w:p w:rsidR="00BA1619" w:rsidRPr="0048453E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41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Манган</w:t>
            </w:r>
          </w:p>
        </w:tc>
        <w:tc>
          <w:tcPr>
            <w:tcW w:w="1418" w:type="dxa"/>
            <w:gridSpan w:val="2"/>
            <w:vAlign w:val="center"/>
          </w:tcPr>
          <w:p w:rsidR="00BA1619" w:rsidRPr="00EA1E9C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619"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EA1E9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BA1619" w:rsidRPr="00EA1E9C" w:rsidRDefault="00BA1619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81" w:type="dxa"/>
            <w:vAlign w:val="bottom"/>
          </w:tcPr>
          <w:p w:rsidR="00BA1619" w:rsidRPr="00EA1E9C" w:rsidRDefault="00BA1619" w:rsidP="00BA16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  <w:vAlign w:val="center"/>
          </w:tcPr>
          <w:p w:rsidR="00BA1619" w:rsidRPr="00EA1E9C" w:rsidRDefault="00BA1619" w:rsidP="00BA16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4C3FFC" w:rsidRPr="0048453E" w:rsidTr="00A7512E">
        <w:trPr>
          <w:trHeight w:val="240"/>
        </w:trPr>
        <w:tc>
          <w:tcPr>
            <w:tcW w:w="10632" w:type="dxa"/>
            <w:gridSpan w:val="8"/>
          </w:tcPr>
          <w:p w:rsidR="004C3FFC" w:rsidRPr="0048453E" w:rsidRDefault="004C3FFC" w:rsidP="0048453E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4C3FFC" w:rsidRPr="0048453E" w:rsidRDefault="004C3FFC" w:rsidP="0048453E">
            <w:pPr>
              <w:pStyle w:val="a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МИКРОБИОЛОГИЧНИ АНАЛИЗИ</w:t>
            </w:r>
          </w:p>
          <w:p w:rsidR="004C3FFC" w:rsidRPr="004A7187" w:rsidRDefault="004C3FFC" w:rsidP="0048453E">
            <w:pPr>
              <w:pStyle w:val="aa"/>
              <w:ind w:left="1080"/>
              <w:rPr>
                <w:rFonts w:ascii="Times New Roman" w:hAnsi="Times New Roman" w:cs="Times New Roman"/>
                <w:b/>
                <w:bCs/>
                <w:color w:val="FFFF00"/>
                <w:sz w:val="24"/>
                <w:szCs w:val="24"/>
                <w:lang w:val="bg-BG" w:eastAsia="bg-BG"/>
              </w:rPr>
            </w:pPr>
          </w:p>
        </w:tc>
      </w:tr>
      <w:tr w:rsidR="00703D6D" w:rsidRPr="0048453E" w:rsidTr="00A7512E">
        <w:trPr>
          <w:trHeight w:val="240"/>
        </w:trPr>
        <w:tc>
          <w:tcPr>
            <w:tcW w:w="567" w:type="dxa"/>
            <w:vAlign w:val="bottom"/>
          </w:tcPr>
          <w:p w:rsidR="00703D6D" w:rsidRPr="0048453E" w:rsidRDefault="00703D6D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4181" w:type="dxa"/>
            <w:vAlign w:val="bottom"/>
          </w:tcPr>
          <w:p w:rsidR="00703D6D" w:rsidRPr="00B565BC" w:rsidRDefault="00703D6D" w:rsidP="00FA3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B565BC">
              <w:rPr>
                <w:rFonts w:ascii="Times New Roman" w:hAnsi="Times New Roman" w:cs="Times New Roman"/>
                <w:lang w:eastAsia="bg-BG"/>
              </w:rPr>
              <w:t>Фекални</w:t>
            </w:r>
            <w:proofErr w:type="spellEnd"/>
            <w:r w:rsidRPr="00B565BC">
              <w:rPr>
                <w:rFonts w:ascii="Times New Roman" w:hAnsi="Times New Roman" w:cs="Times New Roman"/>
                <w:lang w:eastAsia="bg-BG"/>
              </w:rPr>
              <w:t xml:space="preserve"> стрептококи</w:t>
            </w:r>
          </w:p>
        </w:tc>
        <w:tc>
          <w:tcPr>
            <w:tcW w:w="1358" w:type="dxa"/>
            <w:vAlign w:val="center"/>
          </w:tcPr>
          <w:p w:rsidR="00703D6D" w:rsidRPr="0048453E" w:rsidRDefault="007534E2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3D6D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56" w:type="dxa"/>
            <w:gridSpan w:val="2"/>
            <w:vAlign w:val="bottom"/>
          </w:tcPr>
          <w:p w:rsidR="00703D6D" w:rsidRPr="0048453E" w:rsidRDefault="00703D6D" w:rsidP="00703D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552" w:type="dxa"/>
            <w:gridSpan w:val="2"/>
            <w:vAlign w:val="bottom"/>
          </w:tcPr>
          <w:p w:rsidR="00703D6D" w:rsidRPr="00B565BC" w:rsidRDefault="00703D6D" w:rsidP="00703D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r w:rsidRPr="00B565BC">
              <w:rPr>
                <w:rFonts w:ascii="Times New Roman" w:hAnsi="Times New Roman" w:cs="Times New Roman"/>
                <w:lang w:eastAsia="bg-BG"/>
              </w:rPr>
              <w:t>Салмонела</w:t>
            </w:r>
          </w:p>
        </w:tc>
        <w:tc>
          <w:tcPr>
            <w:tcW w:w="1418" w:type="dxa"/>
            <w:vAlign w:val="center"/>
          </w:tcPr>
          <w:p w:rsidR="00703D6D" w:rsidRPr="0048453E" w:rsidRDefault="007534E2" w:rsidP="00703D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3D6D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</w:tbl>
    <w:p w:rsidR="004C3FFC" w:rsidRDefault="004C3FFC" w:rsidP="00A41C8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color w:val="FF0000"/>
          <w:sz w:val="20"/>
          <w:szCs w:val="20"/>
          <w:lang w:eastAsia="bg-BG"/>
        </w:rPr>
      </w:pPr>
    </w:p>
    <w:p w:rsidR="004C3FFC" w:rsidRDefault="004C3FFC" w:rsidP="00A41C8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color w:val="FF0000"/>
          <w:sz w:val="20"/>
          <w:szCs w:val="20"/>
          <w:lang w:eastAsia="bg-BG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885A1B" w:rsidRDefault="00885A1B" w:rsidP="00DA4F9F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885A1B" w:rsidRDefault="00885A1B" w:rsidP="00DA4F9F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Pr="003A09D6" w:rsidRDefault="004C3FFC" w:rsidP="00DA4F9F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A09D6">
        <w:rPr>
          <w:rFonts w:ascii="Times New Roman" w:hAnsi="Times New Roman" w:cs="Times New Roman"/>
          <w:sz w:val="24"/>
          <w:szCs w:val="24"/>
          <w:u w:val="single"/>
        </w:rPr>
        <w:t>ПРИЛОЖЕНИЕ 3 към</w:t>
      </w:r>
      <w:r w:rsidR="00DA4F9F" w:rsidRPr="003A09D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09D6">
        <w:rPr>
          <w:rFonts w:ascii="Times New Roman" w:hAnsi="Times New Roman" w:cs="Times New Roman"/>
          <w:sz w:val="24"/>
          <w:szCs w:val="24"/>
          <w:u w:val="single"/>
        </w:rPr>
        <w:t>Заявление за възлагане на лабораторни услуги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39"/>
        <w:gridCol w:w="1358"/>
        <w:gridCol w:w="60"/>
        <w:gridCol w:w="480"/>
        <w:gridCol w:w="87"/>
        <w:gridCol w:w="2481"/>
        <w:gridCol w:w="1418"/>
      </w:tblGrid>
      <w:tr w:rsidR="00DB299A" w:rsidRPr="0048453E" w:rsidTr="00DB299A">
        <w:trPr>
          <w:trHeight w:val="315"/>
        </w:trPr>
        <w:tc>
          <w:tcPr>
            <w:tcW w:w="10632" w:type="dxa"/>
            <w:gridSpan w:val="8"/>
            <w:noWrap/>
          </w:tcPr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  <w:p w:rsidR="00DB299A" w:rsidRPr="0048453E" w:rsidRDefault="00DB299A" w:rsidP="0018015C">
            <w:pPr>
              <w:spacing w:after="0" w:line="240" w:lineRule="auto"/>
              <w:ind w:left="-391" w:firstLine="39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АНАЛИЗИ НА ПРОБИ ОТ ПОДЗЕМНА ВОДА </w:t>
            </w:r>
          </w:p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DB299A" w:rsidRPr="0048453E" w:rsidTr="00DB299A">
        <w:trPr>
          <w:trHeight w:val="480"/>
        </w:trPr>
        <w:tc>
          <w:tcPr>
            <w:tcW w:w="709" w:type="dxa"/>
            <w:vMerge w:val="restart"/>
            <w:vAlign w:val="center"/>
          </w:tcPr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039" w:type="dxa"/>
            <w:vMerge w:val="restart"/>
            <w:vAlign w:val="center"/>
          </w:tcPr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услуга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маркиране на желания показател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81" w:type="dxa"/>
            <w:vMerge w:val="restart"/>
            <w:vAlign w:val="center"/>
          </w:tcPr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услуга</w:t>
            </w:r>
          </w:p>
        </w:tc>
        <w:tc>
          <w:tcPr>
            <w:tcW w:w="1418" w:type="dxa"/>
            <w:vMerge w:val="restart"/>
            <w:vAlign w:val="center"/>
          </w:tcPr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маркиране на желания показател</w:t>
            </w:r>
          </w:p>
        </w:tc>
      </w:tr>
      <w:tr w:rsidR="00DB299A" w:rsidRPr="0048453E" w:rsidTr="00DB299A">
        <w:trPr>
          <w:trHeight w:val="427"/>
        </w:trPr>
        <w:tc>
          <w:tcPr>
            <w:tcW w:w="709" w:type="dxa"/>
            <w:vMerge/>
          </w:tcPr>
          <w:p w:rsidR="00DB299A" w:rsidRPr="0048453E" w:rsidRDefault="00DB299A" w:rsidP="00180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39" w:type="dxa"/>
            <w:vMerge/>
          </w:tcPr>
          <w:p w:rsidR="00DB299A" w:rsidRPr="0048453E" w:rsidRDefault="00DB299A" w:rsidP="00180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gridSpan w:val="2"/>
            <w:vMerge/>
          </w:tcPr>
          <w:p w:rsidR="00DB299A" w:rsidRPr="0048453E" w:rsidRDefault="00DB299A" w:rsidP="00180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gridSpan w:val="2"/>
            <w:vMerge/>
          </w:tcPr>
          <w:p w:rsidR="00DB299A" w:rsidRPr="0048453E" w:rsidRDefault="00DB299A" w:rsidP="00180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81" w:type="dxa"/>
            <w:vMerge/>
          </w:tcPr>
          <w:p w:rsidR="00DB299A" w:rsidRPr="0048453E" w:rsidRDefault="00DB299A" w:rsidP="00180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vMerge/>
          </w:tcPr>
          <w:p w:rsidR="00DB299A" w:rsidRPr="0048453E" w:rsidRDefault="00DB299A" w:rsidP="00180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B299A" w:rsidRPr="0048453E" w:rsidTr="00DB299A">
        <w:trPr>
          <w:trHeight w:val="240"/>
        </w:trPr>
        <w:tc>
          <w:tcPr>
            <w:tcW w:w="10632" w:type="dxa"/>
            <w:gridSpan w:val="8"/>
          </w:tcPr>
          <w:p w:rsidR="00DB299A" w:rsidRPr="0048453E" w:rsidRDefault="00DB299A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B299A" w:rsidRPr="0048453E" w:rsidRDefault="00DB299A" w:rsidP="00DB299A">
            <w:pPr>
              <w:pStyle w:val="aa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ФИЗИКОХИМИЧНИ АНАЛИЗИ</w:t>
            </w:r>
          </w:p>
          <w:p w:rsidR="00DB299A" w:rsidRPr="0048453E" w:rsidRDefault="00DB299A" w:rsidP="0018015C">
            <w:pPr>
              <w:pStyle w:val="aa"/>
              <w:ind w:left="10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Перманганатна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окисляемост</w:t>
            </w:r>
            <w:proofErr w:type="spellEnd"/>
          </w:p>
        </w:tc>
        <w:tc>
          <w:tcPr>
            <w:tcW w:w="1418" w:type="dxa"/>
            <w:gridSpan w:val="2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2481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Желязо</w:t>
            </w: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Специфична електропроводимост</w:t>
            </w:r>
          </w:p>
        </w:tc>
        <w:tc>
          <w:tcPr>
            <w:tcW w:w="1418" w:type="dxa"/>
            <w:gridSpan w:val="2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2481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Манган</w:t>
            </w: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Хлориди</w:t>
            </w:r>
          </w:p>
        </w:tc>
        <w:tc>
          <w:tcPr>
            <w:tcW w:w="1418" w:type="dxa"/>
            <w:gridSpan w:val="2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481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Алуминий</w:t>
            </w: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Обща твърдост</w:t>
            </w:r>
          </w:p>
        </w:tc>
        <w:tc>
          <w:tcPr>
            <w:tcW w:w="1418" w:type="dxa"/>
            <w:gridSpan w:val="2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2481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Сулфати</w:t>
            </w: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13568">
              <w:rPr>
                <w:rFonts w:ascii="Times New Roman" w:hAnsi="Times New Roman" w:cs="Times New Roman"/>
                <w:bCs/>
                <w:sz w:val="20"/>
                <w:szCs w:val="20"/>
                <w:lang w:eastAsia="bg-BG"/>
              </w:rPr>
              <w:t>Калций</w:t>
            </w:r>
          </w:p>
        </w:tc>
        <w:tc>
          <w:tcPr>
            <w:tcW w:w="1418" w:type="dxa"/>
            <w:gridSpan w:val="2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481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Цинк</w:t>
            </w: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272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Магнезий</w:t>
            </w:r>
          </w:p>
        </w:tc>
        <w:tc>
          <w:tcPr>
            <w:tcW w:w="1418" w:type="dxa"/>
            <w:gridSpan w:val="2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481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Мед</w:t>
            </w: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 xml:space="preserve">pH </w:t>
            </w:r>
          </w:p>
        </w:tc>
        <w:tc>
          <w:tcPr>
            <w:tcW w:w="1418" w:type="dxa"/>
            <w:gridSpan w:val="2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481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Олово</w:t>
            </w: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37B9A" w:rsidRPr="0048453E" w:rsidTr="00DB299A">
        <w:trPr>
          <w:trHeight w:val="240"/>
        </w:trPr>
        <w:tc>
          <w:tcPr>
            <w:tcW w:w="709" w:type="dxa"/>
            <w:vAlign w:val="bottom"/>
          </w:tcPr>
          <w:p w:rsidR="00C37B9A" w:rsidRPr="0048453E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4039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Амониеви йони</w:t>
            </w:r>
          </w:p>
        </w:tc>
        <w:tc>
          <w:tcPr>
            <w:tcW w:w="1418" w:type="dxa"/>
            <w:gridSpan w:val="2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481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Кадмий</w:t>
            </w:r>
          </w:p>
        </w:tc>
        <w:tc>
          <w:tcPr>
            <w:tcW w:w="1418" w:type="dxa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37B9A" w:rsidRPr="0048453E" w:rsidTr="00DB299A">
        <w:trPr>
          <w:trHeight w:val="240"/>
        </w:trPr>
        <w:tc>
          <w:tcPr>
            <w:tcW w:w="709" w:type="dxa"/>
            <w:vAlign w:val="bottom"/>
          </w:tcPr>
          <w:p w:rsidR="00C37B9A" w:rsidRPr="0048453E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4039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Амониев азот</w:t>
            </w:r>
          </w:p>
        </w:tc>
        <w:tc>
          <w:tcPr>
            <w:tcW w:w="1418" w:type="dxa"/>
            <w:gridSpan w:val="2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481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Хром общ</w:t>
            </w:r>
          </w:p>
        </w:tc>
        <w:tc>
          <w:tcPr>
            <w:tcW w:w="1418" w:type="dxa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37B9A" w:rsidRPr="0048453E" w:rsidTr="00DB299A">
        <w:trPr>
          <w:trHeight w:val="240"/>
        </w:trPr>
        <w:tc>
          <w:tcPr>
            <w:tcW w:w="709" w:type="dxa"/>
            <w:vAlign w:val="bottom"/>
          </w:tcPr>
          <w:p w:rsidR="00C37B9A" w:rsidRPr="0048453E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4039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Нитрити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481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Никел</w:t>
            </w:r>
          </w:p>
        </w:tc>
        <w:tc>
          <w:tcPr>
            <w:tcW w:w="1418" w:type="dxa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37B9A" w:rsidRPr="0048453E" w:rsidTr="00DB299A">
        <w:trPr>
          <w:trHeight w:val="240"/>
        </w:trPr>
        <w:tc>
          <w:tcPr>
            <w:tcW w:w="709" w:type="dxa"/>
            <w:vAlign w:val="bottom"/>
          </w:tcPr>
          <w:p w:rsidR="00C37B9A" w:rsidRPr="0048453E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4039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Нитритен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азот</w:t>
            </w:r>
          </w:p>
        </w:tc>
        <w:tc>
          <w:tcPr>
            <w:tcW w:w="1418" w:type="dxa"/>
            <w:gridSpan w:val="2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481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Цианиди</w:t>
            </w:r>
          </w:p>
        </w:tc>
        <w:tc>
          <w:tcPr>
            <w:tcW w:w="1418" w:type="dxa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37B9A" w:rsidRPr="0048453E" w:rsidTr="00DB299A">
        <w:trPr>
          <w:trHeight w:val="240"/>
        </w:trPr>
        <w:tc>
          <w:tcPr>
            <w:tcW w:w="709" w:type="dxa"/>
            <w:vAlign w:val="bottom"/>
          </w:tcPr>
          <w:p w:rsidR="00C37B9A" w:rsidRPr="0048453E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4039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Нитрати</w:t>
            </w:r>
          </w:p>
        </w:tc>
        <w:tc>
          <w:tcPr>
            <w:tcW w:w="1418" w:type="dxa"/>
            <w:gridSpan w:val="2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2481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Флуориди</w:t>
            </w:r>
            <w:proofErr w:type="spellEnd"/>
          </w:p>
        </w:tc>
        <w:tc>
          <w:tcPr>
            <w:tcW w:w="1418" w:type="dxa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37B9A" w:rsidRPr="0048453E" w:rsidTr="00DB299A">
        <w:trPr>
          <w:trHeight w:val="240"/>
        </w:trPr>
        <w:tc>
          <w:tcPr>
            <w:tcW w:w="709" w:type="dxa"/>
            <w:vAlign w:val="bottom"/>
          </w:tcPr>
          <w:p w:rsidR="00C37B9A" w:rsidRPr="0048453E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4039" w:type="dxa"/>
            <w:vAlign w:val="bottom"/>
          </w:tcPr>
          <w:p w:rsidR="00C37B9A" w:rsidRPr="00BA1619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bg-BG"/>
              </w:rPr>
              <w:t>Нитра</w:t>
            </w:r>
            <w:r w:rsidRPr="00BA1619">
              <w:rPr>
                <w:rFonts w:ascii="Times New Roman" w:hAnsi="Times New Roman" w:cs="Times New Roman"/>
                <w:bCs/>
                <w:sz w:val="20"/>
                <w:szCs w:val="20"/>
                <w:lang w:eastAsia="bg-BG"/>
              </w:rPr>
              <w:t>тен азот</w:t>
            </w:r>
          </w:p>
        </w:tc>
        <w:tc>
          <w:tcPr>
            <w:tcW w:w="1418" w:type="dxa"/>
            <w:gridSpan w:val="2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2481" w:type="dxa"/>
            <w:vAlign w:val="bottom"/>
          </w:tcPr>
          <w:p w:rsidR="00C37B9A" w:rsidRPr="005B6894" w:rsidRDefault="00C37B9A" w:rsidP="00C37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Разтворен кислород</w:t>
            </w:r>
          </w:p>
        </w:tc>
        <w:tc>
          <w:tcPr>
            <w:tcW w:w="1418" w:type="dxa"/>
            <w:vAlign w:val="center"/>
          </w:tcPr>
          <w:p w:rsidR="00C37B9A" w:rsidRPr="005B6894" w:rsidRDefault="00C37B9A" w:rsidP="00C37B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258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Фосфати</w:t>
            </w:r>
          </w:p>
        </w:tc>
        <w:tc>
          <w:tcPr>
            <w:tcW w:w="1418" w:type="dxa"/>
            <w:gridSpan w:val="2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81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Мътност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81" w:type="dxa"/>
            <w:vAlign w:val="bottom"/>
          </w:tcPr>
          <w:p w:rsidR="002C5C5D" w:rsidRPr="00213568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C5C5D" w:rsidRPr="0048453E" w:rsidTr="00DB299A">
        <w:trPr>
          <w:trHeight w:val="240"/>
        </w:trPr>
        <w:tc>
          <w:tcPr>
            <w:tcW w:w="10632" w:type="dxa"/>
            <w:gridSpan w:val="8"/>
          </w:tcPr>
          <w:p w:rsidR="002C5C5D" w:rsidRPr="005B6894" w:rsidRDefault="002C5C5D" w:rsidP="0018015C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C5C5D" w:rsidRPr="005B6894" w:rsidRDefault="002C5C5D" w:rsidP="0018015C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II. </w:t>
            </w:r>
            <w:r w:rsidRPr="005B6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МИКРОБИОЛОГИЧНИ АНАЛИЗИ</w:t>
            </w:r>
          </w:p>
          <w:p w:rsidR="002C5C5D" w:rsidRPr="005B6894" w:rsidRDefault="002C5C5D" w:rsidP="0018015C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Клостридиум</w:t>
            </w:r>
            <w:proofErr w:type="spellEnd"/>
            <w:r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перфрингенс</w:t>
            </w:r>
            <w:proofErr w:type="spellEnd"/>
          </w:p>
        </w:tc>
        <w:tc>
          <w:tcPr>
            <w:tcW w:w="135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40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2568" w:type="dxa"/>
            <w:gridSpan w:val="2"/>
            <w:vAlign w:val="bottom"/>
          </w:tcPr>
          <w:p w:rsidR="002C5C5D" w:rsidRPr="005B6894" w:rsidRDefault="00766E41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Ентерококи</w:t>
            </w:r>
            <w:proofErr w:type="spellEnd"/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452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Колиформи</w:t>
            </w:r>
            <w:proofErr w:type="spellEnd"/>
          </w:p>
        </w:tc>
        <w:tc>
          <w:tcPr>
            <w:tcW w:w="135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40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568" w:type="dxa"/>
            <w:gridSpan w:val="2"/>
            <w:vAlign w:val="bottom"/>
          </w:tcPr>
          <w:p w:rsidR="002C5C5D" w:rsidRPr="005B6894" w:rsidRDefault="00766E41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5B6894">
              <w:rPr>
                <w:rFonts w:ascii="Times New Roman" w:hAnsi="Times New Roman" w:cs="Times New Roman"/>
                <w:lang w:eastAsia="bg-BG"/>
              </w:rPr>
              <w:t>Общ брой колонии на жизнеспособни микроорганизми (микробно число)</w:t>
            </w: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2C5C5D" w:rsidRPr="0048453E" w:rsidTr="00DB299A">
        <w:trPr>
          <w:trHeight w:val="240"/>
        </w:trPr>
        <w:tc>
          <w:tcPr>
            <w:tcW w:w="709" w:type="dxa"/>
            <w:vAlign w:val="bottom"/>
          </w:tcPr>
          <w:p w:rsidR="002C5C5D" w:rsidRPr="0048453E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4039" w:type="dxa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lang w:eastAsia="bg-BG"/>
              </w:rPr>
              <w:t>Ешерихия</w:t>
            </w:r>
            <w:proofErr w:type="spellEnd"/>
            <w:r w:rsidRPr="005B6894">
              <w:rPr>
                <w:rFonts w:ascii="Times New Roman" w:hAnsi="Times New Roman" w:cs="Times New Roman"/>
                <w:lang w:eastAsia="bg-BG"/>
              </w:rPr>
              <w:t xml:space="preserve"> коли</w:t>
            </w:r>
          </w:p>
        </w:tc>
        <w:tc>
          <w:tcPr>
            <w:tcW w:w="135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5B689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40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568" w:type="dxa"/>
            <w:gridSpan w:val="2"/>
            <w:vAlign w:val="bottom"/>
          </w:tcPr>
          <w:p w:rsidR="002C5C5D" w:rsidRPr="005B6894" w:rsidRDefault="002C5C5D" w:rsidP="001801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 w:eastAsia="bg-BG"/>
              </w:rPr>
            </w:pPr>
          </w:p>
        </w:tc>
        <w:tc>
          <w:tcPr>
            <w:tcW w:w="1418" w:type="dxa"/>
            <w:vAlign w:val="center"/>
          </w:tcPr>
          <w:p w:rsidR="002C5C5D" w:rsidRPr="005B6894" w:rsidRDefault="002C5C5D" w:rsidP="00180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:rsidR="004C3FFC" w:rsidRDefault="004C3FFC" w:rsidP="00A41C8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color w:val="FF0000"/>
          <w:sz w:val="20"/>
          <w:szCs w:val="20"/>
          <w:lang w:eastAsia="bg-BG"/>
        </w:rPr>
      </w:pPr>
    </w:p>
    <w:p w:rsidR="004C3FFC" w:rsidRDefault="004C3FFC" w:rsidP="00A41C8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color w:val="FF0000"/>
          <w:sz w:val="20"/>
          <w:szCs w:val="20"/>
          <w:lang w:eastAsia="bg-BG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Default="004C3FFC" w:rsidP="00A41C8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color w:val="FF0000"/>
          <w:sz w:val="20"/>
          <w:szCs w:val="20"/>
          <w:u w:val="single"/>
          <w:lang w:val="en-US" w:eastAsia="bg-BG"/>
        </w:rPr>
      </w:pPr>
    </w:p>
    <w:p w:rsidR="004C3FFC" w:rsidRDefault="004C3FFC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885A1B" w:rsidRDefault="00885A1B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766E41" w:rsidRDefault="00766E41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Pr="00766E41" w:rsidRDefault="00665700" w:rsidP="00F56DDA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66E41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4C3FFC" w:rsidRPr="00766E41">
        <w:rPr>
          <w:rFonts w:ascii="Times New Roman" w:hAnsi="Times New Roman" w:cs="Times New Roman"/>
          <w:sz w:val="24"/>
          <w:szCs w:val="24"/>
          <w:u w:val="single"/>
        </w:rPr>
        <w:t xml:space="preserve">РИЛОЖЕНИЕ </w:t>
      </w:r>
      <w:r w:rsidR="00F30C18" w:rsidRPr="00766E41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4C3FFC" w:rsidRPr="00766E41">
        <w:rPr>
          <w:rFonts w:ascii="Times New Roman" w:hAnsi="Times New Roman" w:cs="Times New Roman"/>
          <w:sz w:val="24"/>
          <w:szCs w:val="24"/>
          <w:u w:val="single"/>
        </w:rPr>
        <w:t xml:space="preserve"> към</w:t>
      </w:r>
      <w:r w:rsidR="00DA4F9F" w:rsidRPr="00766E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C3FFC" w:rsidRPr="00766E41">
        <w:rPr>
          <w:rFonts w:ascii="Times New Roman" w:hAnsi="Times New Roman" w:cs="Times New Roman"/>
          <w:sz w:val="24"/>
          <w:szCs w:val="24"/>
          <w:u w:val="single"/>
        </w:rPr>
        <w:t>Заявление за възлагане на лабораторни услуги</w:t>
      </w:r>
    </w:p>
    <w:tbl>
      <w:tblPr>
        <w:tblpPr w:leftFromText="141" w:rightFromText="141" w:vertAnchor="text" w:horzAnchor="margin" w:tblpXSpec="center" w:tblpY="9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827"/>
        <w:gridCol w:w="1559"/>
        <w:gridCol w:w="567"/>
        <w:gridCol w:w="2693"/>
        <w:gridCol w:w="1276"/>
      </w:tblGrid>
      <w:tr w:rsidR="004C3FFC" w:rsidRPr="0048453E" w:rsidTr="00AB5374">
        <w:trPr>
          <w:trHeight w:val="440"/>
        </w:trPr>
        <w:tc>
          <w:tcPr>
            <w:tcW w:w="10456" w:type="dxa"/>
            <w:gridSpan w:val="6"/>
            <w:noWrap/>
          </w:tcPr>
          <w:p w:rsidR="004C3FFC" w:rsidRPr="0048453E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4C3FFC" w:rsidRPr="0048453E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АНАЛИЗИ НА ПРОБИ ОТ ОТПАДЪЧНA ВОДА </w:t>
            </w:r>
          </w:p>
          <w:p w:rsidR="004C3FFC" w:rsidRPr="00CC73FC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bg-BG"/>
              </w:rPr>
            </w:pPr>
          </w:p>
        </w:tc>
      </w:tr>
      <w:tr w:rsidR="004C3FFC" w:rsidRPr="0048453E" w:rsidTr="00766E41">
        <w:trPr>
          <w:trHeight w:val="671"/>
        </w:trPr>
        <w:tc>
          <w:tcPr>
            <w:tcW w:w="534" w:type="dxa"/>
            <w:vMerge w:val="restart"/>
            <w:vAlign w:val="center"/>
          </w:tcPr>
          <w:p w:rsidR="004C3FFC" w:rsidRPr="0048453E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3827" w:type="dxa"/>
            <w:vMerge w:val="restart"/>
            <w:vAlign w:val="center"/>
          </w:tcPr>
          <w:p w:rsidR="004C3FFC" w:rsidRPr="0048453E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1559" w:type="dxa"/>
            <w:vMerge w:val="restart"/>
            <w:vAlign w:val="center"/>
          </w:tcPr>
          <w:p w:rsidR="004C3FFC" w:rsidRPr="0048453E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маркиране на желания показател</w:t>
            </w:r>
          </w:p>
        </w:tc>
        <w:tc>
          <w:tcPr>
            <w:tcW w:w="567" w:type="dxa"/>
            <w:vMerge w:val="restart"/>
            <w:vAlign w:val="center"/>
          </w:tcPr>
          <w:p w:rsidR="004C3FFC" w:rsidRPr="0048453E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693" w:type="dxa"/>
            <w:vMerge w:val="restart"/>
            <w:vAlign w:val="center"/>
          </w:tcPr>
          <w:p w:rsidR="004C3FFC" w:rsidRPr="0048453E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1276" w:type="dxa"/>
            <w:vMerge w:val="restart"/>
            <w:vAlign w:val="center"/>
          </w:tcPr>
          <w:p w:rsidR="004C3FFC" w:rsidRPr="0048453E" w:rsidRDefault="004C3FFC" w:rsidP="00292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маркиране на желания показател</w:t>
            </w:r>
          </w:p>
        </w:tc>
      </w:tr>
      <w:tr w:rsidR="004C3FFC" w:rsidRPr="0048453E" w:rsidTr="00766E41">
        <w:trPr>
          <w:trHeight w:val="692"/>
        </w:trPr>
        <w:tc>
          <w:tcPr>
            <w:tcW w:w="534" w:type="dxa"/>
            <w:vMerge/>
          </w:tcPr>
          <w:p w:rsidR="004C3FFC" w:rsidRPr="0048453E" w:rsidRDefault="004C3FFC" w:rsidP="002922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3827" w:type="dxa"/>
            <w:vMerge/>
          </w:tcPr>
          <w:p w:rsidR="004C3FFC" w:rsidRPr="0048453E" w:rsidRDefault="004C3FFC" w:rsidP="002922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559" w:type="dxa"/>
            <w:vMerge/>
          </w:tcPr>
          <w:p w:rsidR="004C3FFC" w:rsidRPr="0048453E" w:rsidRDefault="004C3FFC" w:rsidP="002922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567" w:type="dxa"/>
            <w:vMerge/>
          </w:tcPr>
          <w:p w:rsidR="004C3FFC" w:rsidRPr="0048453E" w:rsidRDefault="004C3FFC" w:rsidP="002922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Merge/>
          </w:tcPr>
          <w:p w:rsidR="004C3FFC" w:rsidRPr="0048453E" w:rsidRDefault="004C3FFC" w:rsidP="002922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vMerge/>
          </w:tcPr>
          <w:p w:rsidR="004C3FFC" w:rsidRPr="0048453E" w:rsidRDefault="004C3FFC" w:rsidP="002922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4C3FFC" w:rsidRPr="0048453E" w:rsidTr="00AB5374">
        <w:trPr>
          <w:trHeight w:val="335"/>
        </w:trPr>
        <w:tc>
          <w:tcPr>
            <w:tcW w:w="10456" w:type="dxa"/>
            <w:gridSpan w:val="6"/>
            <w:vAlign w:val="center"/>
          </w:tcPr>
          <w:p w:rsidR="004C3FFC" w:rsidRPr="0048453E" w:rsidRDefault="004C3FFC" w:rsidP="00292219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4C3FFC" w:rsidRPr="0048453E" w:rsidRDefault="004C3FFC" w:rsidP="00292219">
            <w:pPr>
              <w:pStyle w:val="aa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ФИЗИКОХИМИЧНИ АНАЛИЗИ</w:t>
            </w:r>
          </w:p>
          <w:p w:rsidR="004C3FFC" w:rsidRPr="0048453E" w:rsidRDefault="004C3FFC" w:rsidP="00292219">
            <w:pPr>
              <w:pStyle w:val="aa"/>
              <w:ind w:left="1800"/>
              <w:rPr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Температура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693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Кадмий</w:t>
            </w:r>
          </w:p>
        </w:tc>
        <w:tc>
          <w:tcPr>
            <w:tcW w:w="1276" w:type="dxa"/>
            <w:vAlign w:val="center"/>
          </w:tcPr>
          <w:p w:rsidR="00FD78FA" w:rsidRPr="00B02440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B02440">
              <w:rPr>
                <w:rFonts w:ascii="Times New Roman" w:hAnsi="Times New Roman" w:cs="Times New Roman"/>
                <w:lang w:eastAsia="bg-BG"/>
              </w:rPr>
              <w:t>pH</w:t>
            </w:r>
            <w:proofErr w:type="spellEnd"/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2693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Хром (общ)</w:t>
            </w:r>
          </w:p>
        </w:tc>
        <w:tc>
          <w:tcPr>
            <w:tcW w:w="1276" w:type="dxa"/>
            <w:vAlign w:val="center"/>
          </w:tcPr>
          <w:p w:rsidR="00FD78FA" w:rsidRPr="00B02440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Амониев йон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693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Никел</w:t>
            </w:r>
          </w:p>
        </w:tc>
        <w:tc>
          <w:tcPr>
            <w:tcW w:w="1276" w:type="dxa"/>
            <w:vAlign w:val="center"/>
          </w:tcPr>
          <w:p w:rsidR="00FD78FA" w:rsidRPr="00B02440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Амониев азот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693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 xml:space="preserve">Цианиди </w:t>
            </w:r>
          </w:p>
        </w:tc>
        <w:tc>
          <w:tcPr>
            <w:tcW w:w="1276" w:type="dxa"/>
            <w:vAlign w:val="center"/>
          </w:tcPr>
          <w:p w:rsidR="00FD78FA" w:rsidRPr="00B02440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proofErr w:type="spellStart"/>
            <w:r w:rsidRPr="00B02440">
              <w:rPr>
                <w:rFonts w:ascii="Times New Roman" w:hAnsi="Times New Roman" w:cs="Times New Roman"/>
                <w:lang w:eastAsia="bg-BG"/>
              </w:rPr>
              <w:t>Нитрити</w:t>
            </w:r>
            <w:proofErr w:type="spellEnd"/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693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ХПК</w:t>
            </w:r>
          </w:p>
        </w:tc>
        <w:tc>
          <w:tcPr>
            <w:tcW w:w="1276" w:type="dxa"/>
            <w:vAlign w:val="center"/>
          </w:tcPr>
          <w:p w:rsidR="00FD78FA" w:rsidRPr="00B02440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Нитрати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693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Общ азот</w:t>
            </w:r>
          </w:p>
        </w:tc>
        <w:tc>
          <w:tcPr>
            <w:tcW w:w="1276" w:type="dxa"/>
            <w:vAlign w:val="center"/>
          </w:tcPr>
          <w:p w:rsidR="00FD78FA" w:rsidRPr="00B02440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Общ фосфор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693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proofErr w:type="spellStart"/>
            <w:r w:rsidRPr="00B02440">
              <w:rPr>
                <w:rFonts w:ascii="Times New Roman" w:hAnsi="Times New Roman" w:cs="Times New Roman"/>
                <w:lang w:eastAsia="bg-BG"/>
              </w:rPr>
              <w:t>Анийонни</w:t>
            </w:r>
            <w:proofErr w:type="spellEnd"/>
            <w:r w:rsidR="004647F9"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B02440">
              <w:rPr>
                <w:rFonts w:ascii="Times New Roman" w:hAnsi="Times New Roman" w:cs="Times New Roman"/>
                <w:lang w:eastAsia="bg-BG"/>
              </w:rPr>
              <w:t>детергенти</w:t>
            </w:r>
            <w:proofErr w:type="spellEnd"/>
            <w:r w:rsidR="004647F9">
              <w:rPr>
                <w:rFonts w:ascii="Times New Roman" w:hAnsi="Times New Roman" w:cs="Times New Roman"/>
                <w:lang w:eastAsia="bg-BG"/>
              </w:rPr>
              <w:t xml:space="preserve">    </w:t>
            </w:r>
            <w:r w:rsidRPr="00B02440">
              <w:rPr>
                <w:rFonts w:ascii="Times New Roman" w:hAnsi="Times New Roman" w:cs="Times New Roman"/>
                <w:lang w:eastAsia="bg-BG"/>
              </w:rPr>
              <w:t xml:space="preserve"> /α-СПАВ/</w:t>
            </w:r>
          </w:p>
        </w:tc>
        <w:tc>
          <w:tcPr>
            <w:tcW w:w="1276" w:type="dxa"/>
            <w:vAlign w:val="center"/>
          </w:tcPr>
          <w:p w:rsidR="00FD78FA" w:rsidRPr="00B02440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B0244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Фосфати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693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Феноли</w:t>
            </w:r>
          </w:p>
        </w:tc>
        <w:tc>
          <w:tcPr>
            <w:tcW w:w="1276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Желязо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Хлориди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Сулфати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 xml:space="preserve">Неразтворени вещества                 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Суспендирани/неразтворени вещества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БПК</w:t>
            </w:r>
            <w:r w:rsidRPr="00B02440">
              <w:rPr>
                <w:rFonts w:ascii="Times New Roman" w:hAnsi="Times New Roman" w:cs="Times New Roman"/>
                <w:vertAlign w:val="subscript"/>
                <w:lang w:eastAsia="bg-BG"/>
              </w:rPr>
              <w:t>5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 xml:space="preserve">Разтворен кислород 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Цинк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D78FA" w:rsidRPr="0048453E" w:rsidTr="00766E41">
        <w:trPr>
          <w:trHeight w:val="335"/>
        </w:trPr>
        <w:tc>
          <w:tcPr>
            <w:tcW w:w="534" w:type="dxa"/>
            <w:vAlign w:val="bottom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3827" w:type="dxa"/>
            <w:vAlign w:val="bottom"/>
          </w:tcPr>
          <w:p w:rsidR="00FD78FA" w:rsidRPr="00B02440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B02440">
              <w:rPr>
                <w:rFonts w:ascii="Times New Roman" w:hAnsi="Times New Roman" w:cs="Times New Roman"/>
                <w:lang w:eastAsia="bg-BG"/>
              </w:rPr>
              <w:t>Мед</w:t>
            </w:r>
          </w:p>
        </w:tc>
        <w:tc>
          <w:tcPr>
            <w:tcW w:w="1559" w:type="dxa"/>
            <w:vAlign w:val="center"/>
          </w:tcPr>
          <w:p w:rsidR="00FD78FA" w:rsidRPr="0048453E" w:rsidRDefault="007534E2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8FA"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48453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2693" w:type="dxa"/>
          </w:tcPr>
          <w:p w:rsidR="00FD78FA" w:rsidRPr="0048453E" w:rsidRDefault="00FD78FA" w:rsidP="00FD7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</w:pPr>
          </w:p>
        </w:tc>
        <w:tc>
          <w:tcPr>
            <w:tcW w:w="1276" w:type="dxa"/>
            <w:vAlign w:val="center"/>
          </w:tcPr>
          <w:p w:rsidR="00FD78FA" w:rsidRPr="0048453E" w:rsidRDefault="00FD78FA" w:rsidP="00FD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:rsidR="004C3FFC" w:rsidRPr="001E2755" w:rsidRDefault="004C3FFC" w:rsidP="00D01AFA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color w:val="FF0000"/>
          <w:sz w:val="20"/>
          <w:szCs w:val="20"/>
          <w:lang w:eastAsia="bg-BG"/>
        </w:rPr>
      </w:pPr>
    </w:p>
    <w:p w:rsidR="004C3FFC" w:rsidRDefault="004C3FFC" w:rsidP="00D01AFA"/>
    <w:p w:rsidR="004C3FFC" w:rsidRDefault="004C3FFC" w:rsidP="00D01AFA"/>
    <w:p w:rsidR="004C3FFC" w:rsidRDefault="004C3FFC" w:rsidP="00D01AFA"/>
    <w:p w:rsidR="004C3FFC" w:rsidRDefault="004C3FFC" w:rsidP="00D01AFA"/>
    <w:p w:rsidR="004C3FFC" w:rsidRDefault="004C3FFC" w:rsidP="00D01AFA"/>
    <w:p w:rsidR="004C3FFC" w:rsidRDefault="004C3FFC" w:rsidP="00B16540">
      <w:pPr>
        <w:tabs>
          <w:tab w:val="left" w:pos="339"/>
        </w:tabs>
        <w:ind w:left="339" w:hanging="339"/>
        <w:jc w:val="center"/>
      </w:pPr>
    </w:p>
    <w:p w:rsidR="004C3FFC" w:rsidRDefault="004C3FFC" w:rsidP="00B16540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885A1B" w:rsidRDefault="00885A1B" w:rsidP="00B16540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C3FFC" w:rsidRPr="00766E41" w:rsidRDefault="004C3FFC" w:rsidP="00B16540">
      <w:pPr>
        <w:tabs>
          <w:tab w:val="left" w:pos="339"/>
        </w:tabs>
        <w:ind w:left="339" w:hanging="33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66E41">
        <w:rPr>
          <w:rFonts w:ascii="Times New Roman" w:hAnsi="Times New Roman" w:cs="Times New Roman"/>
          <w:sz w:val="24"/>
          <w:szCs w:val="24"/>
          <w:u w:val="single"/>
        </w:rPr>
        <w:t xml:space="preserve">ПРИЛОЖЕНИЕ </w:t>
      </w:r>
      <w:r w:rsidR="00FA4861" w:rsidRPr="00766E41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766E41">
        <w:rPr>
          <w:rFonts w:ascii="Times New Roman" w:hAnsi="Times New Roman" w:cs="Times New Roman"/>
          <w:sz w:val="24"/>
          <w:szCs w:val="24"/>
          <w:u w:val="single"/>
        </w:rPr>
        <w:t xml:space="preserve"> към</w:t>
      </w:r>
      <w:r w:rsidR="00DA4F9F" w:rsidRPr="00766E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66E41">
        <w:rPr>
          <w:rFonts w:ascii="Times New Roman" w:hAnsi="Times New Roman" w:cs="Times New Roman"/>
          <w:sz w:val="24"/>
          <w:szCs w:val="24"/>
          <w:u w:val="single"/>
        </w:rPr>
        <w:t>Заявление за възлагане на лабораторни услуги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970"/>
        <w:gridCol w:w="1417"/>
        <w:gridCol w:w="426"/>
        <w:gridCol w:w="2835"/>
        <w:gridCol w:w="1417"/>
      </w:tblGrid>
      <w:tr w:rsidR="004C3FFC" w:rsidRPr="0048453E" w:rsidTr="004647F9">
        <w:trPr>
          <w:trHeight w:val="440"/>
        </w:trPr>
        <w:tc>
          <w:tcPr>
            <w:tcW w:w="10490" w:type="dxa"/>
            <w:gridSpan w:val="6"/>
            <w:noWrap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АНАЛИЗИ НА ПРОБИ ОТ ВОДИ ИЗВЪН ОБХВАТ НА АКРЕДИТАЦИЯ</w:t>
            </w:r>
          </w:p>
          <w:p w:rsidR="004C3FFC" w:rsidRPr="00CC73FC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eastAsia="bg-BG"/>
              </w:rPr>
            </w:pPr>
          </w:p>
        </w:tc>
      </w:tr>
      <w:tr w:rsidR="004C3FFC" w:rsidRPr="0048453E" w:rsidTr="009C02FC">
        <w:trPr>
          <w:trHeight w:val="671"/>
        </w:trPr>
        <w:tc>
          <w:tcPr>
            <w:tcW w:w="425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3970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1417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маркиране на желания показател</w:t>
            </w:r>
          </w:p>
        </w:tc>
        <w:tc>
          <w:tcPr>
            <w:tcW w:w="426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835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1417" w:type="dxa"/>
            <w:vMerge w:val="restart"/>
            <w:vAlign w:val="center"/>
          </w:tcPr>
          <w:p w:rsidR="004C3FFC" w:rsidRPr="0048453E" w:rsidRDefault="004C3FF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маркиране на желания показател</w:t>
            </w:r>
          </w:p>
        </w:tc>
      </w:tr>
      <w:tr w:rsidR="004C3FFC" w:rsidRPr="0048453E" w:rsidTr="009C02FC">
        <w:trPr>
          <w:trHeight w:val="692"/>
        </w:trPr>
        <w:tc>
          <w:tcPr>
            <w:tcW w:w="425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3970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417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426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2835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1417" w:type="dxa"/>
            <w:vMerge/>
          </w:tcPr>
          <w:p w:rsidR="004C3FFC" w:rsidRPr="0048453E" w:rsidRDefault="004C3FFC" w:rsidP="004845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4C3FFC" w:rsidRPr="0048453E" w:rsidTr="004647F9">
        <w:trPr>
          <w:trHeight w:val="335"/>
        </w:trPr>
        <w:tc>
          <w:tcPr>
            <w:tcW w:w="10490" w:type="dxa"/>
            <w:gridSpan w:val="6"/>
            <w:vAlign w:val="center"/>
          </w:tcPr>
          <w:p w:rsidR="004C3FFC" w:rsidRPr="0048453E" w:rsidRDefault="004C3FFC" w:rsidP="0048453E">
            <w:pPr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4C3FFC" w:rsidRPr="0048453E" w:rsidRDefault="004C3FFC" w:rsidP="0048453E">
            <w:pPr>
              <w:spacing w:after="0" w:line="240" w:lineRule="auto"/>
              <w:ind w:left="1080"/>
              <w:jc w:val="center"/>
              <w:rPr>
                <w:b/>
                <w:bCs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I.  ФИЗИКОХИМИЧНИ АНАЛИЗИ</w:t>
            </w:r>
          </w:p>
        </w:tc>
      </w:tr>
      <w:tr w:rsidR="00955C4F" w:rsidRPr="0048453E" w:rsidTr="009C02FC">
        <w:trPr>
          <w:trHeight w:val="335"/>
        </w:trPr>
        <w:tc>
          <w:tcPr>
            <w:tcW w:w="425" w:type="dxa"/>
            <w:vAlign w:val="bottom"/>
          </w:tcPr>
          <w:p w:rsidR="00955C4F" w:rsidRPr="0048453E" w:rsidRDefault="00955C4F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970" w:type="dxa"/>
            <w:vAlign w:val="bottom"/>
          </w:tcPr>
          <w:p w:rsidR="00955C4F" w:rsidRPr="00153A3B" w:rsidRDefault="00955C4F" w:rsidP="003866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153A3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Нитрити</w:t>
            </w:r>
            <w:proofErr w:type="spellEnd"/>
            <w:r w:rsidRPr="00153A3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в повърхностни води</w:t>
            </w:r>
          </w:p>
        </w:tc>
        <w:tc>
          <w:tcPr>
            <w:tcW w:w="1417" w:type="dxa"/>
            <w:vAlign w:val="center"/>
          </w:tcPr>
          <w:p w:rsidR="00955C4F" w:rsidRPr="00153A3B" w:rsidRDefault="00955C4F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426" w:type="dxa"/>
            <w:vAlign w:val="bottom"/>
          </w:tcPr>
          <w:p w:rsidR="00955C4F" w:rsidRPr="00153A3B" w:rsidRDefault="00C46B0C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835" w:type="dxa"/>
            <w:vAlign w:val="bottom"/>
          </w:tcPr>
          <w:p w:rsidR="00955C4F" w:rsidRPr="00153A3B" w:rsidRDefault="00C46B0C" w:rsidP="003866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955C4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Олово в отпадни води</w:t>
            </w:r>
          </w:p>
        </w:tc>
        <w:tc>
          <w:tcPr>
            <w:tcW w:w="1417" w:type="dxa"/>
            <w:vAlign w:val="center"/>
          </w:tcPr>
          <w:p w:rsidR="00955C4F" w:rsidRPr="00153A3B" w:rsidRDefault="00C46B0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46B0C" w:rsidRPr="0048453E" w:rsidTr="009C02FC">
        <w:trPr>
          <w:trHeight w:val="335"/>
        </w:trPr>
        <w:tc>
          <w:tcPr>
            <w:tcW w:w="425" w:type="dxa"/>
            <w:vAlign w:val="bottom"/>
          </w:tcPr>
          <w:p w:rsidR="00C46B0C" w:rsidRPr="0048453E" w:rsidRDefault="00C46B0C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3970" w:type="dxa"/>
            <w:vAlign w:val="bottom"/>
          </w:tcPr>
          <w:p w:rsidR="00C46B0C" w:rsidRPr="00153A3B" w:rsidRDefault="00C46B0C" w:rsidP="003866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153A3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Нитритен</w:t>
            </w:r>
            <w:proofErr w:type="spellEnd"/>
            <w:r w:rsidRPr="00153A3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азот в повърхностни води</w:t>
            </w:r>
          </w:p>
        </w:tc>
        <w:tc>
          <w:tcPr>
            <w:tcW w:w="1417" w:type="dxa"/>
            <w:vAlign w:val="center"/>
          </w:tcPr>
          <w:p w:rsidR="00C46B0C" w:rsidRPr="00153A3B" w:rsidRDefault="00C46B0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426" w:type="dxa"/>
            <w:vAlign w:val="bottom"/>
          </w:tcPr>
          <w:p w:rsidR="00C46B0C" w:rsidRPr="00153A3B" w:rsidRDefault="00C46B0C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2835" w:type="dxa"/>
            <w:vAlign w:val="bottom"/>
          </w:tcPr>
          <w:p w:rsidR="00C46B0C" w:rsidRPr="00153A3B" w:rsidRDefault="00C46B0C" w:rsidP="00DB61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153A3B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Влажност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153A3B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153A3B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утайка</w:t>
            </w:r>
            <w:proofErr w:type="spellEnd"/>
          </w:p>
        </w:tc>
        <w:tc>
          <w:tcPr>
            <w:tcW w:w="1417" w:type="dxa"/>
            <w:vAlign w:val="center"/>
          </w:tcPr>
          <w:p w:rsidR="00C46B0C" w:rsidRPr="00153A3B" w:rsidRDefault="00C46B0C" w:rsidP="00DB61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46B0C" w:rsidRPr="0048453E" w:rsidTr="009C02FC">
        <w:trPr>
          <w:trHeight w:val="335"/>
        </w:trPr>
        <w:tc>
          <w:tcPr>
            <w:tcW w:w="425" w:type="dxa"/>
            <w:vAlign w:val="bottom"/>
          </w:tcPr>
          <w:p w:rsidR="00C46B0C" w:rsidRPr="0048453E" w:rsidRDefault="00C46B0C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48453E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3970" w:type="dxa"/>
            <w:vAlign w:val="bottom"/>
          </w:tcPr>
          <w:p w:rsidR="00C46B0C" w:rsidRPr="00153A3B" w:rsidRDefault="00C46B0C" w:rsidP="00484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955C4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Мазнини в отпадни води</w:t>
            </w:r>
          </w:p>
        </w:tc>
        <w:tc>
          <w:tcPr>
            <w:tcW w:w="1417" w:type="dxa"/>
            <w:vAlign w:val="center"/>
          </w:tcPr>
          <w:p w:rsidR="00C46B0C" w:rsidRPr="00153A3B" w:rsidRDefault="00C46B0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426" w:type="dxa"/>
            <w:vAlign w:val="bottom"/>
          </w:tcPr>
          <w:p w:rsidR="00C46B0C" w:rsidRPr="00153A3B" w:rsidRDefault="00C46B0C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2835" w:type="dxa"/>
            <w:vAlign w:val="bottom"/>
          </w:tcPr>
          <w:p w:rsidR="00C46B0C" w:rsidRPr="00153A3B" w:rsidRDefault="00C46B0C" w:rsidP="003866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153A3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Калов</w:t>
            </w:r>
            <w:proofErr w:type="spellEnd"/>
            <w:r w:rsidRPr="00153A3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обем на утайка</w:t>
            </w:r>
          </w:p>
        </w:tc>
        <w:tc>
          <w:tcPr>
            <w:tcW w:w="1417" w:type="dxa"/>
            <w:vAlign w:val="center"/>
          </w:tcPr>
          <w:p w:rsidR="00C46B0C" w:rsidRPr="00153A3B" w:rsidRDefault="00C46B0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  <w:tr w:rsidR="00C46B0C" w:rsidRPr="0048453E" w:rsidTr="009C02FC">
        <w:trPr>
          <w:trHeight w:val="335"/>
        </w:trPr>
        <w:tc>
          <w:tcPr>
            <w:tcW w:w="425" w:type="dxa"/>
            <w:vAlign w:val="bottom"/>
          </w:tcPr>
          <w:p w:rsidR="00C46B0C" w:rsidRPr="0048453E" w:rsidRDefault="00C46B0C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3970" w:type="dxa"/>
            <w:vAlign w:val="bottom"/>
          </w:tcPr>
          <w:p w:rsidR="00C46B0C" w:rsidRPr="00153A3B" w:rsidRDefault="00F30C18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B6894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Трихалометани</w:t>
            </w:r>
            <w:proofErr w:type="spellEnd"/>
            <w:r w:rsidR="00FA4861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в питейни води</w:t>
            </w:r>
          </w:p>
        </w:tc>
        <w:tc>
          <w:tcPr>
            <w:tcW w:w="1417" w:type="dxa"/>
            <w:vAlign w:val="center"/>
          </w:tcPr>
          <w:p w:rsidR="00C46B0C" w:rsidRPr="00153A3B" w:rsidRDefault="00C46B0C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  <w:tc>
          <w:tcPr>
            <w:tcW w:w="426" w:type="dxa"/>
            <w:vAlign w:val="bottom"/>
          </w:tcPr>
          <w:p w:rsidR="00C46B0C" w:rsidRPr="00153A3B" w:rsidRDefault="00F30C18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2835" w:type="dxa"/>
            <w:vAlign w:val="bottom"/>
          </w:tcPr>
          <w:p w:rsidR="00C46B0C" w:rsidRPr="00153A3B" w:rsidRDefault="00F30C18" w:rsidP="004845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955C4F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Нефтопродукти в отпадни води</w:t>
            </w:r>
          </w:p>
        </w:tc>
        <w:tc>
          <w:tcPr>
            <w:tcW w:w="1417" w:type="dxa"/>
            <w:vAlign w:val="center"/>
          </w:tcPr>
          <w:p w:rsidR="00C46B0C" w:rsidRPr="00153A3B" w:rsidRDefault="00F30C18" w:rsidP="00484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r>
            <w:r w:rsidRPr="00153A3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</w:tc>
      </w:tr>
    </w:tbl>
    <w:p w:rsidR="004C3FFC" w:rsidRDefault="004C3FFC" w:rsidP="00D01AFA">
      <w:pPr>
        <w:rPr>
          <w:rFonts w:ascii="Times New Roman" w:hAnsi="Times New Roman" w:cs="Times New Roman"/>
          <w:sz w:val="24"/>
          <w:szCs w:val="24"/>
        </w:rPr>
      </w:pPr>
    </w:p>
    <w:p w:rsidR="004C3FFC" w:rsidRPr="00DC0354" w:rsidRDefault="004C3FFC" w:rsidP="007819F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4F9F">
        <w:rPr>
          <w:rFonts w:ascii="Times New Roman" w:hAnsi="Times New Roman" w:cs="Times New Roman"/>
          <w:i/>
          <w:iCs/>
          <w:sz w:val="24"/>
          <w:szCs w:val="24"/>
          <w:u w:val="single"/>
        </w:rPr>
        <w:t>Забележка</w:t>
      </w:r>
      <w:r w:rsidRPr="00DA4F9F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DA4F9F" w:rsidRPr="00DA4F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п</w:t>
      </w:r>
      <w:r w:rsidRPr="00BD4A91">
        <w:rPr>
          <w:rFonts w:ascii="Times New Roman" w:hAnsi="Times New Roman" w:cs="Times New Roman"/>
          <w:sz w:val="24"/>
          <w:szCs w:val="24"/>
        </w:rPr>
        <w:t>оказател</w:t>
      </w:r>
      <w:r>
        <w:rPr>
          <w:rFonts w:ascii="Times New Roman" w:hAnsi="Times New Roman" w:cs="Times New Roman"/>
          <w:sz w:val="24"/>
          <w:szCs w:val="24"/>
        </w:rPr>
        <w:t>ите</w:t>
      </w:r>
      <w:r w:rsidRPr="00BD4A91">
        <w:rPr>
          <w:rFonts w:ascii="Times New Roman" w:hAnsi="Times New Roman" w:cs="Times New Roman"/>
          <w:sz w:val="24"/>
          <w:szCs w:val="24"/>
        </w:rPr>
        <w:t xml:space="preserve"> извън обхват на акредитация ЛИК издава протоколи от изпитване извън обхват на акредитация.</w:t>
      </w:r>
    </w:p>
    <w:p w:rsidR="004C3FFC" w:rsidRDefault="004C3FFC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/>
    <w:p w:rsidR="00834FB5" w:rsidRDefault="00834FB5" w:rsidP="00D01AFA">
      <w:bookmarkStart w:id="1" w:name="_GoBack"/>
      <w:bookmarkEnd w:id="1"/>
    </w:p>
    <w:p w:rsidR="00834FB5" w:rsidRDefault="00834FB5" w:rsidP="00D01AFA"/>
    <w:sectPr w:rsidR="00834FB5" w:rsidSect="00885A1B">
      <w:headerReference w:type="default" r:id="rId12"/>
      <w:footerReference w:type="default" r:id="rId13"/>
      <w:pgSz w:w="11906" w:h="16838"/>
      <w:pgMar w:top="1706" w:right="849" w:bottom="426" w:left="1276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59B" w:rsidRDefault="0066259B" w:rsidP="001E2755">
      <w:pPr>
        <w:spacing w:after="0" w:line="240" w:lineRule="auto"/>
      </w:pPr>
      <w:r>
        <w:separator/>
      </w:r>
    </w:p>
  </w:endnote>
  <w:endnote w:type="continuationSeparator" w:id="0">
    <w:p w:rsidR="0066259B" w:rsidRDefault="0066259B" w:rsidP="001E2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7B3" w:rsidRPr="00885A1B" w:rsidRDefault="009D27B3" w:rsidP="00885A1B">
    <w:pPr>
      <w:pStyle w:val="af6"/>
      <w:ind w:left="3252" w:firstLine="4536"/>
      <w:jc w:val="center"/>
      <w:rPr>
        <w:rFonts w:ascii="Times New Roman" w:eastAsia="Times New Roman" w:hAnsi="Times New Roman" w:cs="Times New Roman"/>
        <w:sz w:val="24"/>
        <w:szCs w:val="24"/>
        <w:lang w:val="en-US" w:eastAsia="bg-BG"/>
      </w:rPr>
    </w:pPr>
  </w:p>
  <w:p w:rsidR="009D27B3" w:rsidRPr="00885A1B" w:rsidRDefault="009D27B3" w:rsidP="00885A1B"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  <w:tab w:val="left" w:pos="11880"/>
        <w:tab w:val="left" w:pos="12240"/>
        <w:tab w:val="left" w:pos="12600"/>
        <w:tab w:val="left" w:pos="12960"/>
        <w:tab w:val="left" w:pos="13320"/>
        <w:tab w:val="left" w:pos="13680"/>
        <w:tab w:val="left" w:pos="14040"/>
        <w:tab w:val="left" w:pos="14400"/>
        <w:tab w:val="left" w:pos="14760"/>
      </w:tabs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bg-BG"/>
      </w:rPr>
    </w:pP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Издание: 01/Редакция: </w:t>
    </w:r>
    <w:r w:rsidRPr="00885A1B">
      <w:rPr>
        <w:rFonts w:ascii="Times New Roman" w:eastAsia="Times New Roman" w:hAnsi="Times New Roman" w:cs="Times New Roman"/>
        <w:sz w:val="24"/>
        <w:szCs w:val="24"/>
        <w:lang w:eastAsia="bg-BG"/>
      </w:rPr>
      <w:t>0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>5</w:t>
    </w:r>
    <w:r w:rsidRPr="00885A1B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в сила от 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>06</w:t>
    </w:r>
    <w:r w:rsidRPr="00885A1B">
      <w:rPr>
        <w:rFonts w:ascii="Times New Roman" w:eastAsia="Times New Roman" w:hAnsi="Times New Roman" w:cs="Times New Roman"/>
        <w:sz w:val="24"/>
        <w:szCs w:val="24"/>
        <w:lang w:eastAsia="bg-BG"/>
      </w:rPr>
      <w:t>.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>08</w:t>
    </w:r>
    <w:r w:rsidRPr="00885A1B">
      <w:rPr>
        <w:rFonts w:ascii="Times New Roman" w:eastAsia="Times New Roman" w:hAnsi="Times New Roman" w:cs="Times New Roman"/>
        <w:sz w:val="24"/>
        <w:szCs w:val="24"/>
        <w:lang w:eastAsia="bg-BG"/>
      </w:rPr>
      <w:t>.20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>25</w:t>
    </w:r>
  </w:p>
  <w:p w:rsidR="009D27B3" w:rsidRPr="00695B70" w:rsidRDefault="009D27B3" w:rsidP="00695B7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59B" w:rsidRDefault="0066259B" w:rsidP="001E2755">
      <w:pPr>
        <w:spacing w:after="0" w:line="240" w:lineRule="auto"/>
      </w:pPr>
      <w:r>
        <w:separator/>
      </w:r>
    </w:p>
  </w:footnote>
  <w:footnote w:type="continuationSeparator" w:id="0">
    <w:p w:rsidR="0066259B" w:rsidRDefault="0066259B" w:rsidP="001E2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7B3" w:rsidRPr="002664CB" w:rsidRDefault="009D27B3" w:rsidP="002664CB">
    <w:pPr>
      <w:spacing w:after="0" w:line="240" w:lineRule="auto"/>
      <w:rPr>
        <w:rFonts w:ascii="Times New Roman" w:hAnsi="Times New Roman" w:cs="Times New Roman"/>
        <w:caps/>
        <w:sz w:val="24"/>
        <w:szCs w:val="24"/>
        <w:lang w:val="en-US" w:eastAsia="bg-BG"/>
      </w:rPr>
    </w:pPr>
    <w:r>
      <w:rPr>
        <w:noProof/>
        <w:lang w:eastAsia="bg-BG"/>
      </w:rPr>
      <w:drawing>
        <wp:anchor distT="0" distB="0" distL="27305" distR="27305" simplePos="0" relativeHeight="251660288" behindDoc="0" locked="0" layoutInCell="1" allowOverlap="1" wp14:anchorId="38DFE401" wp14:editId="003ABFFA">
          <wp:simplePos x="0" y="0"/>
          <wp:positionH relativeFrom="margin">
            <wp:posOffset>-361315</wp:posOffset>
          </wp:positionH>
          <wp:positionV relativeFrom="paragraph">
            <wp:posOffset>12700</wp:posOffset>
          </wp:positionV>
          <wp:extent cx="600075" cy="582295"/>
          <wp:effectExtent l="0" t="0" r="9525" b="8255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582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27B3" w:rsidRPr="00CC73FC" w:rsidRDefault="009D27B3" w:rsidP="002664CB">
    <w:pPr>
      <w:spacing w:after="0" w:line="240" w:lineRule="auto"/>
      <w:rPr>
        <w:rFonts w:ascii="Times New Roman" w:hAnsi="Times New Roman" w:cs="Times New Roman"/>
        <w:caps/>
        <w:sz w:val="24"/>
        <w:szCs w:val="24"/>
        <w:lang w:val="ru-RU" w:eastAsia="bg-BG"/>
      </w:rPr>
    </w:pPr>
    <w:r w:rsidRPr="002664CB">
      <w:rPr>
        <w:rFonts w:ascii="Times New Roman" w:hAnsi="Times New Roman" w:cs="Times New Roman"/>
        <w:caps/>
        <w:sz w:val="24"/>
        <w:szCs w:val="24"/>
        <w:lang w:eastAsia="bg-BG"/>
      </w:rPr>
      <w:t xml:space="preserve">                   лабораторен изпитвателен комплексПри Вик перник</w:t>
    </w:r>
  </w:p>
  <w:p w:rsidR="009D27B3" w:rsidRPr="00CC73FC" w:rsidRDefault="009D27B3" w:rsidP="002664CB">
    <w:pPr>
      <w:spacing w:after="0" w:line="240" w:lineRule="auto"/>
      <w:rPr>
        <w:rFonts w:ascii="Times New Roman" w:hAnsi="Times New Roman" w:cs="Times New Roman"/>
        <w:caps/>
        <w:sz w:val="24"/>
        <w:szCs w:val="24"/>
        <w:lang w:val="ru-RU" w:eastAsia="bg-BG"/>
      </w:rPr>
    </w:pPr>
  </w:p>
  <w:p w:rsidR="009D27B3" w:rsidRPr="002664CB" w:rsidRDefault="009D27B3" w:rsidP="002664CB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C1619"/>
    <w:multiLevelType w:val="hybridMultilevel"/>
    <w:tmpl w:val="97FE8828"/>
    <w:lvl w:ilvl="0" w:tplc="8EA83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16D3F"/>
    <w:multiLevelType w:val="hybridMultilevel"/>
    <w:tmpl w:val="97FE8828"/>
    <w:lvl w:ilvl="0" w:tplc="8EA83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61B36"/>
    <w:multiLevelType w:val="hybridMultilevel"/>
    <w:tmpl w:val="44DCFE94"/>
    <w:lvl w:ilvl="0" w:tplc="6B1C9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81055"/>
    <w:multiLevelType w:val="hybridMultilevel"/>
    <w:tmpl w:val="241A6360"/>
    <w:lvl w:ilvl="0" w:tplc="A6E40F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93948"/>
    <w:multiLevelType w:val="hybridMultilevel"/>
    <w:tmpl w:val="2E969A70"/>
    <w:lvl w:ilvl="0" w:tplc="2828F90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92B0F"/>
    <w:multiLevelType w:val="hybridMultilevel"/>
    <w:tmpl w:val="FEA25832"/>
    <w:lvl w:ilvl="0" w:tplc="F62821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783CC1"/>
    <w:multiLevelType w:val="hybridMultilevel"/>
    <w:tmpl w:val="00AE6CBC"/>
    <w:lvl w:ilvl="0" w:tplc="8C9E0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1C4819"/>
    <w:multiLevelType w:val="hybridMultilevel"/>
    <w:tmpl w:val="A27E24BA"/>
    <w:lvl w:ilvl="0" w:tplc="F55EC1F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C4F071C"/>
    <w:multiLevelType w:val="hybridMultilevel"/>
    <w:tmpl w:val="FA0A116C"/>
    <w:lvl w:ilvl="0" w:tplc="AE9C32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6A564D"/>
    <w:multiLevelType w:val="hybridMultilevel"/>
    <w:tmpl w:val="2368AF50"/>
    <w:lvl w:ilvl="0" w:tplc="DFB0E9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E4212F"/>
    <w:multiLevelType w:val="hybridMultilevel"/>
    <w:tmpl w:val="C30C2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7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oNotHyphenateCaps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494"/>
    <w:rsid w:val="00000C66"/>
    <w:rsid w:val="00002497"/>
    <w:rsid w:val="00007F1B"/>
    <w:rsid w:val="00014180"/>
    <w:rsid w:val="00022CBB"/>
    <w:rsid w:val="000249F1"/>
    <w:rsid w:val="00026323"/>
    <w:rsid w:val="00031E78"/>
    <w:rsid w:val="00040DB9"/>
    <w:rsid w:val="000448A5"/>
    <w:rsid w:val="00055593"/>
    <w:rsid w:val="00083494"/>
    <w:rsid w:val="000936D8"/>
    <w:rsid w:val="00093B40"/>
    <w:rsid w:val="000966D7"/>
    <w:rsid w:val="000A165B"/>
    <w:rsid w:val="000C3274"/>
    <w:rsid w:val="000D22E0"/>
    <w:rsid w:val="000D66E5"/>
    <w:rsid w:val="000D68B0"/>
    <w:rsid w:val="000D7451"/>
    <w:rsid w:val="000D7E54"/>
    <w:rsid w:val="000E2AE2"/>
    <w:rsid w:val="000F3819"/>
    <w:rsid w:val="001006CF"/>
    <w:rsid w:val="001053F1"/>
    <w:rsid w:val="00115E01"/>
    <w:rsid w:val="00121279"/>
    <w:rsid w:val="001242EE"/>
    <w:rsid w:val="00126753"/>
    <w:rsid w:val="001408CF"/>
    <w:rsid w:val="00145CF4"/>
    <w:rsid w:val="00152DF2"/>
    <w:rsid w:val="00153A3B"/>
    <w:rsid w:val="00172110"/>
    <w:rsid w:val="0018015C"/>
    <w:rsid w:val="001836E7"/>
    <w:rsid w:val="001C095C"/>
    <w:rsid w:val="001C28ED"/>
    <w:rsid w:val="001C59EC"/>
    <w:rsid w:val="001E2755"/>
    <w:rsid w:val="001E3675"/>
    <w:rsid w:val="001E5FC7"/>
    <w:rsid w:val="00212357"/>
    <w:rsid w:val="00213568"/>
    <w:rsid w:val="002160DA"/>
    <w:rsid w:val="002168A4"/>
    <w:rsid w:val="00223333"/>
    <w:rsid w:val="00232358"/>
    <w:rsid w:val="002451D9"/>
    <w:rsid w:val="00246520"/>
    <w:rsid w:val="00254D84"/>
    <w:rsid w:val="002647CB"/>
    <w:rsid w:val="002664CB"/>
    <w:rsid w:val="002802A8"/>
    <w:rsid w:val="00282C03"/>
    <w:rsid w:val="00292219"/>
    <w:rsid w:val="002C5565"/>
    <w:rsid w:val="002C5C5D"/>
    <w:rsid w:val="002C5D50"/>
    <w:rsid w:val="002C6B12"/>
    <w:rsid w:val="002E575A"/>
    <w:rsid w:val="002E7B02"/>
    <w:rsid w:val="00303952"/>
    <w:rsid w:val="00310217"/>
    <w:rsid w:val="0031045F"/>
    <w:rsid w:val="003216BD"/>
    <w:rsid w:val="003223F8"/>
    <w:rsid w:val="00322CBD"/>
    <w:rsid w:val="00324455"/>
    <w:rsid w:val="00333781"/>
    <w:rsid w:val="0035006D"/>
    <w:rsid w:val="0036757A"/>
    <w:rsid w:val="00370B83"/>
    <w:rsid w:val="0038022A"/>
    <w:rsid w:val="00380C2B"/>
    <w:rsid w:val="0038669B"/>
    <w:rsid w:val="003A08A8"/>
    <w:rsid w:val="003A09D6"/>
    <w:rsid w:val="003A6D9A"/>
    <w:rsid w:val="003B5A81"/>
    <w:rsid w:val="003D267B"/>
    <w:rsid w:val="003D3CB4"/>
    <w:rsid w:val="003D5022"/>
    <w:rsid w:val="003D6EA1"/>
    <w:rsid w:val="00415135"/>
    <w:rsid w:val="00422FEF"/>
    <w:rsid w:val="00430AF4"/>
    <w:rsid w:val="004322AD"/>
    <w:rsid w:val="00437AEE"/>
    <w:rsid w:val="00451B81"/>
    <w:rsid w:val="00455E97"/>
    <w:rsid w:val="00456A68"/>
    <w:rsid w:val="00462EEC"/>
    <w:rsid w:val="004647F9"/>
    <w:rsid w:val="00467730"/>
    <w:rsid w:val="00472D0D"/>
    <w:rsid w:val="004748B8"/>
    <w:rsid w:val="004774EE"/>
    <w:rsid w:val="00477C84"/>
    <w:rsid w:val="0048453E"/>
    <w:rsid w:val="00497C94"/>
    <w:rsid w:val="004A1FE5"/>
    <w:rsid w:val="004A32F0"/>
    <w:rsid w:val="004A7187"/>
    <w:rsid w:val="004B1169"/>
    <w:rsid w:val="004B32C0"/>
    <w:rsid w:val="004B51B0"/>
    <w:rsid w:val="004B7990"/>
    <w:rsid w:val="004C3FFC"/>
    <w:rsid w:val="004D2ABC"/>
    <w:rsid w:val="004E5F0F"/>
    <w:rsid w:val="004E7084"/>
    <w:rsid w:val="004F3A0B"/>
    <w:rsid w:val="0051297F"/>
    <w:rsid w:val="0051769A"/>
    <w:rsid w:val="00521726"/>
    <w:rsid w:val="00521E46"/>
    <w:rsid w:val="00525BE4"/>
    <w:rsid w:val="005266A8"/>
    <w:rsid w:val="0053558D"/>
    <w:rsid w:val="00537691"/>
    <w:rsid w:val="00543F6E"/>
    <w:rsid w:val="00544DEF"/>
    <w:rsid w:val="00555AD4"/>
    <w:rsid w:val="00560F63"/>
    <w:rsid w:val="00565ED6"/>
    <w:rsid w:val="00570431"/>
    <w:rsid w:val="0057432E"/>
    <w:rsid w:val="0058506F"/>
    <w:rsid w:val="0058559A"/>
    <w:rsid w:val="0059598D"/>
    <w:rsid w:val="005A0AC4"/>
    <w:rsid w:val="005A4F85"/>
    <w:rsid w:val="005B0529"/>
    <w:rsid w:val="005B07FD"/>
    <w:rsid w:val="005B6894"/>
    <w:rsid w:val="005B68DC"/>
    <w:rsid w:val="005D4B4D"/>
    <w:rsid w:val="005D717B"/>
    <w:rsid w:val="005E2D84"/>
    <w:rsid w:val="005E3E2C"/>
    <w:rsid w:val="005F1333"/>
    <w:rsid w:val="006063DC"/>
    <w:rsid w:val="006157A7"/>
    <w:rsid w:val="00643498"/>
    <w:rsid w:val="00646ABF"/>
    <w:rsid w:val="00657FD0"/>
    <w:rsid w:val="0066259B"/>
    <w:rsid w:val="00665700"/>
    <w:rsid w:val="006817A8"/>
    <w:rsid w:val="00695B70"/>
    <w:rsid w:val="006A72D6"/>
    <w:rsid w:val="006B0071"/>
    <w:rsid w:val="006B0766"/>
    <w:rsid w:val="006B1F27"/>
    <w:rsid w:val="006B3A81"/>
    <w:rsid w:val="006C0ECD"/>
    <w:rsid w:val="006D1846"/>
    <w:rsid w:val="006D600F"/>
    <w:rsid w:val="006E20E3"/>
    <w:rsid w:val="006E3D60"/>
    <w:rsid w:val="006E682C"/>
    <w:rsid w:val="00703D6D"/>
    <w:rsid w:val="00704EBE"/>
    <w:rsid w:val="00711051"/>
    <w:rsid w:val="00714274"/>
    <w:rsid w:val="00715D27"/>
    <w:rsid w:val="00727327"/>
    <w:rsid w:val="007534E2"/>
    <w:rsid w:val="007552B8"/>
    <w:rsid w:val="007554B6"/>
    <w:rsid w:val="007615D0"/>
    <w:rsid w:val="00766E41"/>
    <w:rsid w:val="007674A8"/>
    <w:rsid w:val="007743E1"/>
    <w:rsid w:val="007806A0"/>
    <w:rsid w:val="007819F5"/>
    <w:rsid w:val="00782990"/>
    <w:rsid w:val="007852F3"/>
    <w:rsid w:val="007A5654"/>
    <w:rsid w:val="007A5CE5"/>
    <w:rsid w:val="007B72AF"/>
    <w:rsid w:val="007C1DDE"/>
    <w:rsid w:val="007C35B3"/>
    <w:rsid w:val="007C42CC"/>
    <w:rsid w:val="007C4687"/>
    <w:rsid w:val="007C4ADE"/>
    <w:rsid w:val="007C6B28"/>
    <w:rsid w:val="007D0A70"/>
    <w:rsid w:val="007D721B"/>
    <w:rsid w:val="007E29F1"/>
    <w:rsid w:val="007E3270"/>
    <w:rsid w:val="007F5A26"/>
    <w:rsid w:val="008026DF"/>
    <w:rsid w:val="00814FCC"/>
    <w:rsid w:val="008204E6"/>
    <w:rsid w:val="008207DF"/>
    <w:rsid w:val="00822932"/>
    <w:rsid w:val="008252AE"/>
    <w:rsid w:val="00826951"/>
    <w:rsid w:val="00834FB5"/>
    <w:rsid w:val="0084099A"/>
    <w:rsid w:val="00841ED4"/>
    <w:rsid w:val="00857A56"/>
    <w:rsid w:val="00867BC8"/>
    <w:rsid w:val="00877A0A"/>
    <w:rsid w:val="00883569"/>
    <w:rsid w:val="00885A1B"/>
    <w:rsid w:val="008960EE"/>
    <w:rsid w:val="008A57F9"/>
    <w:rsid w:val="008C1067"/>
    <w:rsid w:val="008C2EF1"/>
    <w:rsid w:val="008C5A58"/>
    <w:rsid w:val="008E1C25"/>
    <w:rsid w:val="008F2107"/>
    <w:rsid w:val="008F4137"/>
    <w:rsid w:val="009155D4"/>
    <w:rsid w:val="0093603F"/>
    <w:rsid w:val="00944F8A"/>
    <w:rsid w:val="00955C4F"/>
    <w:rsid w:val="0096058E"/>
    <w:rsid w:val="009679A0"/>
    <w:rsid w:val="00972EE2"/>
    <w:rsid w:val="009766A0"/>
    <w:rsid w:val="00977977"/>
    <w:rsid w:val="00980BEF"/>
    <w:rsid w:val="00987D5F"/>
    <w:rsid w:val="0099385B"/>
    <w:rsid w:val="009A51C1"/>
    <w:rsid w:val="009C02FC"/>
    <w:rsid w:val="009D27B3"/>
    <w:rsid w:val="009D2F15"/>
    <w:rsid w:val="009F5EE5"/>
    <w:rsid w:val="00A05609"/>
    <w:rsid w:val="00A162BC"/>
    <w:rsid w:val="00A24EB1"/>
    <w:rsid w:val="00A25767"/>
    <w:rsid w:val="00A2620E"/>
    <w:rsid w:val="00A27124"/>
    <w:rsid w:val="00A32B8D"/>
    <w:rsid w:val="00A41C8A"/>
    <w:rsid w:val="00A439CD"/>
    <w:rsid w:val="00A46BCB"/>
    <w:rsid w:val="00A5099B"/>
    <w:rsid w:val="00A638E5"/>
    <w:rsid w:val="00A6615A"/>
    <w:rsid w:val="00A7512E"/>
    <w:rsid w:val="00A77BCB"/>
    <w:rsid w:val="00A81991"/>
    <w:rsid w:val="00A86D59"/>
    <w:rsid w:val="00A90D89"/>
    <w:rsid w:val="00A94ABE"/>
    <w:rsid w:val="00AA1238"/>
    <w:rsid w:val="00AA4B0A"/>
    <w:rsid w:val="00AA5657"/>
    <w:rsid w:val="00AB04F8"/>
    <w:rsid w:val="00AB1379"/>
    <w:rsid w:val="00AB5374"/>
    <w:rsid w:val="00AB6FD4"/>
    <w:rsid w:val="00AD6377"/>
    <w:rsid w:val="00AF2752"/>
    <w:rsid w:val="00B02440"/>
    <w:rsid w:val="00B11EDE"/>
    <w:rsid w:val="00B14CE0"/>
    <w:rsid w:val="00B16540"/>
    <w:rsid w:val="00B23276"/>
    <w:rsid w:val="00B27EC1"/>
    <w:rsid w:val="00B532AA"/>
    <w:rsid w:val="00B54541"/>
    <w:rsid w:val="00B565BC"/>
    <w:rsid w:val="00B648DA"/>
    <w:rsid w:val="00B75C81"/>
    <w:rsid w:val="00B9223E"/>
    <w:rsid w:val="00BA1619"/>
    <w:rsid w:val="00BB60A2"/>
    <w:rsid w:val="00BD4A91"/>
    <w:rsid w:val="00BD7F92"/>
    <w:rsid w:val="00BE3152"/>
    <w:rsid w:val="00BE7FE6"/>
    <w:rsid w:val="00C03F68"/>
    <w:rsid w:val="00C109D0"/>
    <w:rsid w:val="00C139AA"/>
    <w:rsid w:val="00C15E12"/>
    <w:rsid w:val="00C23258"/>
    <w:rsid w:val="00C37B9A"/>
    <w:rsid w:val="00C40A11"/>
    <w:rsid w:val="00C46B0C"/>
    <w:rsid w:val="00C56041"/>
    <w:rsid w:val="00C62366"/>
    <w:rsid w:val="00C66039"/>
    <w:rsid w:val="00C705F7"/>
    <w:rsid w:val="00C73C49"/>
    <w:rsid w:val="00C7492D"/>
    <w:rsid w:val="00C8327F"/>
    <w:rsid w:val="00C841A8"/>
    <w:rsid w:val="00C86AD0"/>
    <w:rsid w:val="00C9404A"/>
    <w:rsid w:val="00CA3D30"/>
    <w:rsid w:val="00CA7C36"/>
    <w:rsid w:val="00CC5564"/>
    <w:rsid w:val="00CC5B5E"/>
    <w:rsid w:val="00CC73FC"/>
    <w:rsid w:val="00CD4067"/>
    <w:rsid w:val="00CF3219"/>
    <w:rsid w:val="00D01246"/>
    <w:rsid w:val="00D01AFA"/>
    <w:rsid w:val="00D03DEF"/>
    <w:rsid w:val="00D14D95"/>
    <w:rsid w:val="00D16E8C"/>
    <w:rsid w:val="00D27479"/>
    <w:rsid w:val="00D36E01"/>
    <w:rsid w:val="00D4323B"/>
    <w:rsid w:val="00D56294"/>
    <w:rsid w:val="00D57E41"/>
    <w:rsid w:val="00D93FAD"/>
    <w:rsid w:val="00D961E3"/>
    <w:rsid w:val="00DA0163"/>
    <w:rsid w:val="00DA1D0F"/>
    <w:rsid w:val="00DA235D"/>
    <w:rsid w:val="00DA2E6E"/>
    <w:rsid w:val="00DA4F9F"/>
    <w:rsid w:val="00DB299A"/>
    <w:rsid w:val="00DB61F9"/>
    <w:rsid w:val="00DB7EB0"/>
    <w:rsid w:val="00DC00EC"/>
    <w:rsid w:val="00DC0354"/>
    <w:rsid w:val="00DC3280"/>
    <w:rsid w:val="00DC7E09"/>
    <w:rsid w:val="00DD19F7"/>
    <w:rsid w:val="00DE2CDB"/>
    <w:rsid w:val="00E07E9D"/>
    <w:rsid w:val="00E2361A"/>
    <w:rsid w:val="00E237C2"/>
    <w:rsid w:val="00E24082"/>
    <w:rsid w:val="00E27B36"/>
    <w:rsid w:val="00E3182C"/>
    <w:rsid w:val="00E37665"/>
    <w:rsid w:val="00E60A4D"/>
    <w:rsid w:val="00E628B2"/>
    <w:rsid w:val="00E66278"/>
    <w:rsid w:val="00E710BA"/>
    <w:rsid w:val="00E72C1B"/>
    <w:rsid w:val="00E8328B"/>
    <w:rsid w:val="00E8489F"/>
    <w:rsid w:val="00E86803"/>
    <w:rsid w:val="00E90C48"/>
    <w:rsid w:val="00E92F01"/>
    <w:rsid w:val="00EA1E9C"/>
    <w:rsid w:val="00EA1F36"/>
    <w:rsid w:val="00EC092D"/>
    <w:rsid w:val="00EC1384"/>
    <w:rsid w:val="00EC57A8"/>
    <w:rsid w:val="00ED259E"/>
    <w:rsid w:val="00ED28D1"/>
    <w:rsid w:val="00EE00FE"/>
    <w:rsid w:val="00EE2287"/>
    <w:rsid w:val="00EE2962"/>
    <w:rsid w:val="00EF33E7"/>
    <w:rsid w:val="00EF7D3F"/>
    <w:rsid w:val="00F10ACD"/>
    <w:rsid w:val="00F15DFD"/>
    <w:rsid w:val="00F30C18"/>
    <w:rsid w:val="00F354D5"/>
    <w:rsid w:val="00F468C9"/>
    <w:rsid w:val="00F56DDA"/>
    <w:rsid w:val="00F96221"/>
    <w:rsid w:val="00F9652D"/>
    <w:rsid w:val="00F97AAD"/>
    <w:rsid w:val="00FA2243"/>
    <w:rsid w:val="00FA2A1D"/>
    <w:rsid w:val="00FA37FB"/>
    <w:rsid w:val="00FA3FE2"/>
    <w:rsid w:val="00FA4861"/>
    <w:rsid w:val="00FA6BE8"/>
    <w:rsid w:val="00FB7C59"/>
    <w:rsid w:val="00FD1A03"/>
    <w:rsid w:val="00FD78FA"/>
    <w:rsid w:val="00FE0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9A"/>
    <w:pPr>
      <w:spacing w:after="120" w:line="360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55E97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55E97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55E9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55E97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455E9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9"/>
    <w:locked/>
    <w:rsid w:val="00455E97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9"/>
    <w:locked/>
    <w:rsid w:val="00455E97"/>
    <w:rPr>
      <w:rFonts w:ascii="Cambria" w:hAnsi="Cambria" w:cs="Cambria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9"/>
    <w:locked/>
    <w:rsid w:val="00455E97"/>
    <w:rPr>
      <w:rFonts w:ascii="Cambria" w:hAnsi="Cambria" w:cs="Cambria"/>
      <w:b/>
      <w:bCs/>
      <w:i/>
      <w:iCs/>
      <w:color w:val="4F81BD"/>
    </w:rPr>
  </w:style>
  <w:style w:type="paragraph" w:styleId="a3">
    <w:name w:val="Title"/>
    <w:basedOn w:val="a"/>
    <w:next w:val="a"/>
    <w:link w:val="a4"/>
    <w:uiPriority w:val="99"/>
    <w:qFormat/>
    <w:rsid w:val="00455E97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99"/>
    <w:locked/>
    <w:rsid w:val="00455E97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455E97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a6">
    <w:name w:val="Подзаглавие Знак"/>
    <w:basedOn w:val="a0"/>
    <w:link w:val="a5"/>
    <w:uiPriority w:val="99"/>
    <w:locked/>
    <w:rsid w:val="00455E97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99"/>
    <w:qFormat/>
    <w:rsid w:val="00455E97"/>
    <w:rPr>
      <w:b/>
      <w:bCs/>
    </w:rPr>
  </w:style>
  <w:style w:type="character" w:styleId="a8">
    <w:name w:val="Emphasis"/>
    <w:basedOn w:val="a0"/>
    <w:uiPriority w:val="99"/>
    <w:qFormat/>
    <w:rsid w:val="00455E97"/>
    <w:rPr>
      <w:i/>
      <w:iCs/>
    </w:rPr>
  </w:style>
  <w:style w:type="paragraph" w:styleId="a9">
    <w:name w:val="No Spacing"/>
    <w:uiPriority w:val="99"/>
    <w:qFormat/>
    <w:rsid w:val="00455E97"/>
    <w:rPr>
      <w:rFonts w:cs="Calibri"/>
      <w:lang w:eastAsia="en-US"/>
    </w:rPr>
  </w:style>
  <w:style w:type="paragraph" w:styleId="aa">
    <w:name w:val="List Paragraph"/>
    <w:basedOn w:val="a"/>
    <w:uiPriority w:val="99"/>
    <w:qFormat/>
    <w:rsid w:val="00455E97"/>
    <w:pPr>
      <w:spacing w:after="0" w:line="240" w:lineRule="auto"/>
      <w:ind w:left="720"/>
    </w:pPr>
    <w:rPr>
      <w:lang w:val="en-US"/>
    </w:rPr>
  </w:style>
  <w:style w:type="paragraph" w:styleId="ab">
    <w:name w:val="Quote"/>
    <w:basedOn w:val="a"/>
    <w:next w:val="a"/>
    <w:link w:val="ac"/>
    <w:uiPriority w:val="99"/>
    <w:qFormat/>
    <w:rsid w:val="00455E97"/>
    <w:rPr>
      <w:i/>
      <w:iCs/>
      <w:color w:val="000000"/>
    </w:rPr>
  </w:style>
  <w:style w:type="character" w:customStyle="1" w:styleId="ac">
    <w:name w:val="Цитат Знак"/>
    <w:basedOn w:val="a0"/>
    <w:link w:val="ab"/>
    <w:uiPriority w:val="99"/>
    <w:locked/>
    <w:rsid w:val="00455E97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99"/>
    <w:qFormat/>
    <w:rsid w:val="00455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Интензивно цитиране Знак"/>
    <w:basedOn w:val="a0"/>
    <w:link w:val="ad"/>
    <w:uiPriority w:val="99"/>
    <w:locked/>
    <w:rsid w:val="00455E97"/>
    <w:rPr>
      <w:b/>
      <w:bCs/>
      <w:i/>
      <w:iCs/>
      <w:color w:val="4F81BD"/>
    </w:rPr>
  </w:style>
  <w:style w:type="character" w:styleId="af">
    <w:name w:val="Subtle Emphasis"/>
    <w:basedOn w:val="a0"/>
    <w:uiPriority w:val="99"/>
    <w:qFormat/>
    <w:rsid w:val="00455E97"/>
    <w:rPr>
      <w:i/>
      <w:iCs/>
      <w:color w:val="808080"/>
    </w:rPr>
  </w:style>
  <w:style w:type="character" w:styleId="af0">
    <w:name w:val="Intense Emphasis"/>
    <w:basedOn w:val="a0"/>
    <w:uiPriority w:val="99"/>
    <w:qFormat/>
    <w:rsid w:val="00455E97"/>
    <w:rPr>
      <w:b/>
      <w:bCs/>
      <w:i/>
      <w:iCs/>
      <w:color w:val="4F81BD"/>
    </w:rPr>
  </w:style>
  <w:style w:type="character" w:styleId="af1">
    <w:name w:val="Subtle Reference"/>
    <w:basedOn w:val="a0"/>
    <w:uiPriority w:val="99"/>
    <w:qFormat/>
    <w:rsid w:val="00455E97"/>
    <w:rPr>
      <w:smallCaps/>
      <w:color w:val="auto"/>
      <w:u w:val="single"/>
    </w:rPr>
  </w:style>
  <w:style w:type="character" w:styleId="af2">
    <w:name w:val="Intense Reference"/>
    <w:basedOn w:val="a0"/>
    <w:uiPriority w:val="99"/>
    <w:qFormat/>
    <w:rsid w:val="00455E97"/>
    <w:rPr>
      <w:b/>
      <w:bCs/>
      <w:smallCaps/>
      <w:color w:val="auto"/>
      <w:spacing w:val="5"/>
      <w:u w:val="single"/>
    </w:rPr>
  </w:style>
  <w:style w:type="character" w:styleId="af3">
    <w:name w:val="Book Title"/>
    <w:basedOn w:val="a0"/>
    <w:uiPriority w:val="99"/>
    <w:qFormat/>
    <w:rsid w:val="00455E97"/>
    <w:rPr>
      <w:b/>
      <w:bCs/>
      <w:smallCaps/>
      <w:spacing w:val="5"/>
    </w:rPr>
  </w:style>
  <w:style w:type="paragraph" w:styleId="af4">
    <w:name w:val="header"/>
    <w:basedOn w:val="a"/>
    <w:link w:val="af5"/>
    <w:uiPriority w:val="99"/>
    <w:rsid w:val="001E2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Горен колонтитул Знак"/>
    <w:basedOn w:val="a0"/>
    <w:link w:val="af4"/>
    <w:uiPriority w:val="99"/>
    <w:locked/>
    <w:rsid w:val="001E2755"/>
  </w:style>
  <w:style w:type="paragraph" w:styleId="af6">
    <w:name w:val="footer"/>
    <w:basedOn w:val="a"/>
    <w:link w:val="af7"/>
    <w:uiPriority w:val="99"/>
    <w:rsid w:val="001E2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7">
    <w:name w:val="Долен колонтитул Знак"/>
    <w:basedOn w:val="a0"/>
    <w:link w:val="af6"/>
    <w:uiPriority w:val="99"/>
    <w:locked/>
    <w:rsid w:val="001E2755"/>
  </w:style>
  <w:style w:type="paragraph" w:styleId="af8">
    <w:name w:val="Balloon Text"/>
    <w:basedOn w:val="a"/>
    <w:link w:val="af9"/>
    <w:uiPriority w:val="99"/>
    <w:semiHidden/>
    <w:rsid w:val="001E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locked/>
    <w:rsid w:val="001E2755"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99"/>
    <w:rsid w:val="001E275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page number"/>
    <w:basedOn w:val="a0"/>
    <w:uiPriority w:val="99"/>
    <w:rsid w:val="009D2F15"/>
  </w:style>
  <w:style w:type="character" w:styleId="afc">
    <w:name w:val="Hyperlink"/>
    <w:basedOn w:val="a0"/>
    <w:uiPriority w:val="99"/>
    <w:rsid w:val="00B545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9A"/>
    <w:pPr>
      <w:spacing w:after="120" w:line="360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55E97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55E97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55E9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55E97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455E9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9"/>
    <w:locked/>
    <w:rsid w:val="00455E97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9"/>
    <w:locked/>
    <w:rsid w:val="00455E97"/>
    <w:rPr>
      <w:rFonts w:ascii="Cambria" w:hAnsi="Cambria" w:cs="Cambria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9"/>
    <w:locked/>
    <w:rsid w:val="00455E97"/>
    <w:rPr>
      <w:rFonts w:ascii="Cambria" w:hAnsi="Cambria" w:cs="Cambria"/>
      <w:b/>
      <w:bCs/>
      <w:i/>
      <w:iCs/>
      <w:color w:val="4F81BD"/>
    </w:rPr>
  </w:style>
  <w:style w:type="paragraph" w:styleId="a3">
    <w:name w:val="Title"/>
    <w:basedOn w:val="a"/>
    <w:next w:val="a"/>
    <w:link w:val="a4"/>
    <w:uiPriority w:val="99"/>
    <w:qFormat/>
    <w:rsid w:val="00455E97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99"/>
    <w:locked/>
    <w:rsid w:val="00455E97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455E97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a6">
    <w:name w:val="Подзаглавие Знак"/>
    <w:basedOn w:val="a0"/>
    <w:link w:val="a5"/>
    <w:uiPriority w:val="99"/>
    <w:locked/>
    <w:rsid w:val="00455E97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99"/>
    <w:qFormat/>
    <w:rsid w:val="00455E97"/>
    <w:rPr>
      <w:b/>
      <w:bCs/>
    </w:rPr>
  </w:style>
  <w:style w:type="character" w:styleId="a8">
    <w:name w:val="Emphasis"/>
    <w:basedOn w:val="a0"/>
    <w:uiPriority w:val="99"/>
    <w:qFormat/>
    <w:rsid w:val="00455E97"/>
    <w:rPr>
      <w:i/>
      <w:iCs/>
    </w:rPr>
  </w:style>
  <w:style w:type="paragraph" w:styleId="a9">
    <w:name w:val="No Spacing"/>
    <w:uiPriority w:val="99"/>
    <w:qFormat/>
    <w:rsid w:val="00455E97"/>
    <w:rPr>
      <w:rFonts w:cs="Calibri"/>
      <w:lang w:eastAsia="en-US"/>
    </w:rPr>
  </w:style>
  <w:style w:type="paragraph" w:styleId="aa">
    <w:name w:val="List Paragraph"/>
    <w:basedOn w:val="a"/>
    <w:uiPriority w:val="99"/>
    <w:qFormat/>
    <w:rsid w:val="00455E97"/>
    <w:pPr>
      <w:spacing w:after="0" w:line="240" w:lineRule="auto"/>
      <w:ind w:left="720"/>
    </w:pPr>
    <w:rPr>
      <w:lang w:val="en-US"/>
    </w:rPr>
  </w:style>
  <w:style w:type="paragraph" w:styleId="ab">
    <w:name w:val="Quote"/>
    <w:basedOn w:val="a"/>
    <w:next w:val="a"/>
    <w:link w:val="ac"/>
    <w:uiPriority w:val="99"/>
    <w:qFormat/>
    <w:rsid w:val="00455E97"/>
    <w:rPr>
      <w:i/>
      <w:iCs/>
      <w:color w:val="000000"/>
    </w:rPr>
  </w:style>
  <w:style w:type="character" w:customStyle="1" w:styleId="ac">
    <w:name w:val="Цитат Знак"/>
    <w:basedOn w:val="a0"/>
    <w:link w:val="ab"/>
    <w:uiPriority w:val="99"/>
    <w:locked/>
    <w:rsid w:val="00455E97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99"/>
    <w:qFormat/>
    <w:rsid w:val="00455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Интензивно цитиране Знак"/>
    <w:basedOn w:val="a0"/>
    <w:link w:val="ad"/>
    <w:uiPriority w:val="99"/>
    <w:locked/>
    <w:rsid w:val="00455E97"/>
    <w:rPr>
      <w:b/>
      <w:bCs/>
      <w:i/>
      <w:iCs/>
      <w:color w:val="4F81BD"/>
    </w:rPr>
  </w:style>
  <w:style w:type="character" w:styleId="af">
    <w:name w:val="Subtle Emphasis"/>
    <w:basedOn w:val="a0"/>
    <w:uiPriority w:val="99"/>
    <w:qFormat/>
    <w:rsid w:val="00455E97"/>
    <w:rPr>
      <w:i/>
      <w:iCs/>
      <w:color w:val="808080"/>
    </w:rPr>
  </w:style>
  <w:style w:type="character" w:styleId="af0">
    <w:name w:val="Intense Emphasis"/>
    <w:basedOn w:val="a0"/>
    <w:uiPriority w:val="99"/>
    <w:qFormat/>
    <w:rsid w:val="00455E97"/>
    <w:rPr>
      <w:b/>
      <w:bCs/>
      <w:i/>
      <w:iCs/>
      <w:color w:val="4F81BD"/>
    </w:rPr>
  </w:style>
  <w:style w:type="character" w:styleId="af1">
    <w:name w:val="Subtle Reference"/>
    <w:basedOn w:val="a0"/>
    <w:uiPriority w:val="99"/>
    <w:qFormat/>
    <w:rsid w:val="00455E97"/>
    <w:rPr>
      <w:smallCaps/>
      <w:color w:val="auto"/>
      <w:u w:val="single"/>
    </w:rPr>
  </w:style>
  <w:style w:type="character" w:styleId="af2">
    <w:name w:val="Intense Reference"/>
    <w:basedOn w:val="a0"/>
    <w:uiPriority w:val="99"/>
    <w:qFormat/>
    <w:rsid w:val="00455E97"/>
    <w:rPr>
      <w:b/>
      <w:bCs/>
      <w:smallCaps/>
      <w:color w:val="auto"/>
      <w:spacing w:val="5"/>
      <w:u w:val="single"/>
    </w:rPr>
  </w:style>
  <w:style w:type="character" w:styleId="af3">
    <w:name w:val="Book Title"/>
    <w:basedOn w:val="a0"/>
    <w:uiPriority w:val="99"/>
    <w:qFormat/>
    <w:rsid w:val="00455E97"/>
    <w:rPr>
      <w:b/>
      <w:bCs/>
      <w:smallCaps/>
      <w:spacing w:val="5"/>
    </w:rPr>
  </w:style>
  <w:style w:type="paragraph" w:styleId="af4">
    <w:name w:val="header"/>
    <w:basedOn w:val="a"/>
    <w:link w:val="af5"/>
    <w:uiPriority w:val="99"/>
    <w:rsid w:val="001E2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Горен колонтитул Знак"/>
    <w:basedOn w:val="a0"/>
    <w:link w:val="af4"/>
    <w:uiPriority w:val="99"/>
    <w:locked/>
    <w:rsid w:val="001E2755"/>
  </w:style>
  <w:style w:type="paragraph" w:styleId="af6">
    <w:name w:val="footer"/>
    <w:basedOn w:val="a"/>
    <w:link w:val="af7"/>
    <w:uiPriority w:val="99"/>
    <w:rsid w:val="001E2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7">
    <w:name w:val="Долен колонтитул Знак"/>
    <w:basedOn w:val="a0"/>
    <w:link w:val="af6"/>
    <w:uiPriority w:val="99"/>
    <w:locked/>
    <w:rsid w:val="001E2755"/>
  </w:style>
  <w:style w:type="paragraph" w:styleId="af8">
    <w:name w:val="Balloon Text"/>
    <w:basedOn w:val="a"/>
    <w:link w:val="af9"/>
    <w:uiPriority w:val="99"/>
    <w:semiHidden/>
    <w:rsid w:val="001E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locked/>
    <w:rsid w:val="001E2755"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99"/>
    <w:rsid w:val="001E275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page number"/>
    <w:basedOn w:val="a0"/>
    <w:uiPriority w:val="99"/>
    <w:rsid w:val="009D2F15"/>
  </w:style>
  <w:style w:type="character" w:styleId="afc">
    <w:name w:val="Hyperlink"/>
    <w:basedOn w:val="a0"/>
    <w:uiPriority w:val="99"/>
    <w:rsid w:val="00B545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ik-pernik.e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vik-pernik.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ik-pernik.e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CF4CD-D2EB-4C25-BA10-0BD1641CA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7</Pages>
  <Words>1736</Words>
  <Characters>9896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rrr</Company>
  <LinksUpToDate>false</LinksUpToDate>
  <CharactersWithSpaces>11609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PSPV</dc:creator>
  <cp:lastModifiedBy>PSPV</cp:lastModifiedBy>
  <cp:revision>63</cp:revision>
  <cp:lastPrinted>2026-04-27T14:32:00Z</cp:lastPrinted>
  <dcterms:created xsi:type="dcterms:W3CDTF">2020-10-14T09:42:00Z</dcterms:created>
  <dcterms:modified xsi:type="dcterms:W3CDTF">2026-05-22T08:19:00Z</dcterms:modified>
</cp:coreProperties>
</file>